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13" w:rsidRPr="00FA6899" w:rsidRDefault="007F4513" w:rsidP="007F4513">
      <w:pPr>
        <w:shd w:val="clear" w:color="auto" w:fill="FFFFFF"/>
        <w:jc w:val="center"/>
        <w:rPr>
          <w:b/>
          <w:bCs/>
          <w:sz w:val="22"/>
          <w:szCs w:val="22"/>
        </w:rPr>
      </w:pPr>
      <w:r w:rsidRPr="00FA6899">
        <w:rPr>
          <w:b/>
          <w:bCs/>
          <w:sz w:val="22"/>
          <w:szCs w:val="22"/>
        </w:rPr>
        <w:t xml:space="preserve">QIMMATLI QOG‘OZLAR BOZORIDA AXBOROT TAQDIM ETISH VA E’LON QILISH QOIDALARI TALABLARIGA ASOSAN “O‘ZTRANSGAZ” AJ 06-RAQAMLI MUHIM FAKTI </w:t>
      </w:r>
    </w:p>
    <w:p w:rsidR="007F4513" w:rsidRPr="007064C4" w:rsidRDefault="007F4513" w:rsidP="007F4513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tbl>
      <w:tblPr>
        <w:tblW w:w="5424" w:type="pct"/>
        <w:tblInd w:w="-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352"/>
        <w:gridCol w:w="2599"/>
        <w:gridCol w:w="1418"/>
        <w:gridCol w:w="1276"/>
        <w:gridCol w:w="851"/>
        <w:gridCol w:w="1568"/>
        <w:gridCol w:w="891"/>
        <w:gridCol w:w="938"/>
      </w:tblGrid>
      <w:tr w:rsidR="007F4513" w:rsidRPr="006B44D8" w:rsidTr="004C042E">
        <w:tc>
          <w:tcPr>
            <w:tcW w:w="1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r w:rsidRPr="006B44D8">
              <w:rPr>
                <w:sz w:val="22"/>
                <w:szCs w:val="22"/>
              </w:rPr>
              <w:t>1.</w:t>
            </w:r>
          </w:p>
        </w:tc>
        <w:tc>
          <w:tcPr>
            <w:tcW w:w="4884" w:type="pct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r w:rsidRPr="006B44D8">
              <w:rPr>
                <w:b/>
                <w:bCs/>
                <w:sz w:val="22"/>
                <w:szCs w:val="22"/>
              </w:rPr>
              <w:t>EMITENTNING NOMI</w:t>
            </w:r>
          </w:p>
        </w:tc>
      </w:tr>
      <w:tr w:rsidR="007F4513" w:rsidRPr="006B44D8" w:rsidTr="004C558D">
        <w:tc>
          <w:tcPr>
            <w:tcW w:w="1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3207" w:type="pct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ind w:firstLine="44"/>
              <w:rPr>
                <w:sz w:val="22"/>
                <w:szCs w:val="22"/>
              </w:rPr>
            </w:pPr>
            <w:proofErr w:type="spellStart"/>
            <w:r w:rsidRPr="006B44D8">
              <w:rPr>
                <w:sz w:val="22"/>
                <w:szCs w:val="22"/>
              </w:rPr>
              <w:t>To‘liq</w:t>
            </w:r>
            <w:proofErr w:type="spellEnd"/>
            <w:r w:rsidRPr="006B44D8">
              <w:rPr>
                <w:sz w:val="22"/>
                <w:szCs w:val="22"/>
              </w:rPr>
              <w:t>:</w:t>
            </w:r>
          </w:p>
        </w:tc>
        <w:tc>
          <w:tcPr>
            <w:tcW w:w="1677" w:type="pct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F4513" w:rsidRPr="006B44D8" w:rsidRDefault="007F4513" w:rsidP="00471DFD">
            <w:pPr>
              <w:rPr>
                <w:sz w:val="22"/>
                <w:szCs w:val="22"/>
                <w:lang w:val="uz-Cyrl-UZ"/>
              </w:rPr>
            </w:pPr>
            <w:r w:rsidRPr="006B44D8">
              <w:rPr>
                <w:color w:val="333333"/>
                <w:sz w:val="22"/>
                <w:szCs w:val="22"/>
                <w:shd w:val="clear" w:color="auto" w:fill="FFFFFF"/>
              </w:rPr>
              <w:t>"</w:t>
            </w:r>
            <w:proofErr w:type="spellStart"/>
            <w:r w:rsidRPr="006B44D8">
              <w:rPr>
                <w:color w:val="333333"/>
                <w:sz w:val="22"/>
                <w:szCs w:val="22"/>
                <w:shd w:val="clear" w:color="auto" w:fill="FFFFFF"/>
              </w:rPr>
              <w:t>O'ztransgaz</w:t>
            </w:r>
            <w:proofErr w:type="spellEnd"/>
            <w:r w:rsidRPr="006B44D8">
              <w:rPr>
                <w:color w:val="333333"/>
                <w:sz w:val="22"/>
                <w:szCs w:val="22"/>
                <w:shd w:val="clear" w:color="auto" w:fill="FFFFFF"/>
              </w:rPr>
              <w:t xml:space="preserve">" </w:t>
            </w:r>
            <w:proofErr w:type="spellStart"/>
            <w:r w:rsidRPr="006B44D8">
              <w:rPr>
                <w:color w:val="333333"/>
                <w:sz w:val="22"/>
                <w:szCs w:val="22"/>
                <w:shd w:val="clear" w:color="auto" w:fill="FFFFFF"/>
              </w:rPr>
              <w:t>aksiyadorlik</w:t>
            </w:r>
            <w:proofErr w:type="spellEnd"/>
            <w:r w:rsidRPr="006B44D8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B44D8">
              <w:rPr>
                <w:color w:val="333333"/>
                <w:sz w:val="22"/>
                <w:szCs w:val="22"/>
                <w:shd w:val="clear" w:color="auto" w:fill="FFFFFF"/>
              </w:rPr>
              <w:t>jamiyati</w:t>
            </w:r>
            <w:proofErr w:type="spellEnd"/>
          </w:p>
        </w:tc>
      </w:tr>
      <w:tr w:rsidR="007F4513" w:rsidRPr="006B44D8" w:rsidTr="004C558D">
        <w:tc>
          <w:tcPr>
            <w:tcW w:w="1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3207" w:type="pct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ind w:firstLine="45"/>
              <w:rPr>
                <w:sz w:val="22"/>
                <w:szCs w:val="22"/>
              </w:rPr>
            </w:pPr>
            <w:proofErr w:type="spellStart"/>
            <w:r w:rsidRPr="006B44D8">
              <w:rPr>
                <w:sz w:val="22"/>
                <w:szCs w:val="22"/>
              </w:rPr>
              <w:t>Qisqartirilgan</w:t>
            </w:r>
            <w:proofErr w:type="spellEnd"/>
            <w:r w:rsidRPr="006B44D8">
              <w:rPr>
                <w:sz w:val="22"/>
                <w:szCs w:val="22"/>
              </w:rPr>
              <w:t>:</w:t>
            </w:r>
          </w:p>
        </w:tc>
        <w:tc>
          <w:tcPr>
            <w:tcW w:w="1677" w:type="pct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F4513" w:rsidRPr="006B44D8" w:rsidRDefault="007F4513" w:rsidP="00471DFD">
            <w:pPr>
              <w:rPr>
                <w:sz w:val="22"/>
                <w:szCs w:val="22"/>
              </w:rPr>
            </w:pPr>
            <w:r w:rsidRPr="006B44D8">
              <w:rPr>
                <w:color w:val="333333"/>
                <w:sz w:val="22"/>
                <w:szCs w:val="22"/>
                <w:shd w:val="clear" w:color="auto" w:fill="FFFFFF"/>
              </w:rPr>
              <w:t>"</w:t>
            </w:r>
            <w:proofErr w:type="spellStart"/>
            <w:r w:rsidRPr="006B44D8">
              <w:rPr>
                <w:color w:val="333333"/>
                <w:sz w:val="22"/>
                <w:szCs w:val="22"/>
                <w:shd w:val="clear" w:color="auto" w:fill="FFFFFF"/>
              </w:rPr>
              <w:t>O'ztransgaz</w:t>
            </w:r>
            <w:proofErr w:type="spellEnd"/>
            <w:r w:rsidRPr="006B44D8">
              <w:rPr>
                <w:color w:val="333333"/>
                <w:sz w:val="22"/>
                <w:szCs w:val="22"/>
                <w:shd w:val="clear" w:color="auto" w:fill="FFFFFF"/>
              </w:rPr>
              <w:t>" AJ</w:t>
            </w:r>
          </w:p>
        </w:tc>
      </w:tr>
      <w:tr w:rsidR="007F4513" w:rsidRPr="006B44D8" w:rsidTr="004C558D">
        <w:tc>
          <w:tcPr>
            <w:tcW w:w="1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3207" w:type="pct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ind w:firstLine="45"/>
              <w:rPr>
                <w:sz w:val="22"/>
                <w:szCs w:val="22"/>
              </w:rPr>
            </w:pPr>
            <w:proofErr w:type="spellStart"/>
            <w:r w:rsidRPr="006B44D8">
              <w:rPr>
                <w:sz w:val="22"/>
                <w:szCs w:val="22"/>
              </w:rPr>
              <w:t>Birja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tikerining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nomi</w:t>
            </w:r>
            <w:proofErr w:type="spellEnd"/>
            <w:r w:rsidRPr="006B44D8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677" w:type="pct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F4513" w:rsidRPr="006B44D8" w:rsidRDefault="007F4513" w:rsidP="00471DFD">
            <w:pPr>
              <w:rPr>
                <w:sz w:val="22"/>
                <w:szCs w:val="22"/>
                <w:lang w:val="en-US"/>
              </w:rPr>
            </w:pPr>
            <w:r w:rsidRPr="006B44D8">
              <w:rPr>
                <w:color w:val="333333"/>
                <w:sz w:val="22"/>
                <w:szCs w:val="22"/>
                <w:shd w:val="clear" w:color="auto" w:fill="FFFFFF"/>
              </w:rPr>
              <w:t>UTG</w:t>
            </w:r>
          </w:p>
        </w:tc>
      </w:tr>
      <w:tr w:rsidR="007F4513" w:rsidRPr="006B44D8" w:rsidTr="004C042E">
        <w:tc>
          <w:tcPr>
            <w:tcW w:w="116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r w:rsidRPr="006B44D8">
              <w:rPr>
                <w:sz w:val="22"/>
                <w:szCs w:val="22"/>
              </w:rPr>
              <w:t>2.</w:t>
            </w:r>
          </w:p>
        </w:tc>
        <w:tc>
          <w:tcPr>
            <w:tcW w:w="4884" w:type="pct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r w:rsidRPr="006B44D8">
              <w:rPr>
                <w:b/>
                <w:bCs/>
                <w:sz w:val="22"/>
                <w:szCs w:val="22"/>
              </w:rPr>
              <w:t>ALOQA MA’LUMOTLARI</w:t>
            </w:r>
          </w:p>
        </w:tc>
      </w:tr>
      <w:tr w:rsidR="007F4513" w:rsidRPr="005B0DCF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3207" w:type="pct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ind w:firstLine="45"/>
              <w:rPr>
                <w:sz w:val="22"/>
                <w:szCs w:val="22"/>
              </w:rPr>
            </w:pPr>
            <w:proofErr w:type="spellStart"/>
            <w:r w:rsidRPr="006B44D8">
              <w:rPr>
                <w:sz w:val="22"/>
                <w:szCs w:val="22"/>
              </w:rPr>
              <w:t>Joylashgan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yeri</w:t>
            </w:r>
            <w:proofErr w:type="spellEnd"/>
            <w:r w:rsidRPr="006B44D8">
              <w:rPr>
                <w:sz w:val="22"/>
                <w:szCs w:val="22"/>
              </w:rPr>
              <w:t>:</w:t>
            </w:r>
          </w:p>
        </w:tc>
        <w:tc>
          <w:tcPr>
            <w:tcW w:w="1677" w:type="pct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235F7" w:rsidRDefault="006235F7" w:rsidP="00471DFD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rFonts w:eastAsiaTheme="minorEastAsia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6235F7">
              <w:rPr>
                <w:b w:val="0"/>
                <w:sz w:val="24"/>
                <w:szCs w:val="24"/>
                <w:lang w:val="en-US"/>
              </w:rPr>
              <w:t>O`zbekiston</w:t>
            </w:r>
            <w:proofErr w:type="spellEnd"/>
            <w:r w:rsidRPr="006235F7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5F7">
              <w:rPr>
                <w:b w:val="0"/>
                <w:sz w:val="24"/>
                <w:szCs w:val="24"/>
                <w:lang w:val="en-US"/>
              </w:rPr>
              <w:t>Respublikasi</w:t>
            </w:r>
            <w:proofErr w:type="spellEnd"/>
            <w:r w:rsidRPr="006235F7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Toshkent </w:t>
            </w:r>
            <w:proofErr w:type="spellStart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>shahar</w:t>
            </w:r>
            <w:proofErr w:type="spellEnd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, </w:t>
            </w:r>
            <w:proofErr w:type="spellStart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>Shahrisabz</w:t>
            </w:r>
            <w:proofErr w:type="spellEnd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 </w:t>
            </w:r>
            <w:proofErr w:type="spellStart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>ko‘chasi</w:t>
            </w:r>
            <w:proofErr w:type="spellEnd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 85a</w:t>
            </w:r>
          </w:p>
        </w:tc>
      </w:tr>
      <w:tr w:rsidR="007F4513" w:rsidRPr="005B0DCF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07" w:type="pct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ind w:firstLine="45"/>
              <w:rPr>
                <w:sz w:val="22"/>
                <w:szCs w:val="22"/>
              </w:rPr>
            </w:pPr>
            <w:proofErr w:type="spellStart"/>
            <w:r w:rsidRPr="006B44D8">
              <w:rPr>
                <w:sz w:val="22"/>
                <w:szCs w:val="22"/>
              </w:rPr>
              <w:t>Pochta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manzili</w:t>
            </w:r>
            <w:proofErr w:type="spellEnd"/>
            <w:r w:rsidRPr="006B44D8">
              <w:rPr>
                <w:sz w:val="22"/>
                <w:szCs w:val="22"/>
              </w:rPr>
              <w:t>:</w:t>
            </w:r>
          </w:p>
        </w:tc>
        <w:tc>
          <w:tcPr>
            <w:tcW w:w="1677" w:type="pct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235F7" w:rsidRDefault="006235F7" w:rsidP="00471DFD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rFonts w:eastAsiaTheme="minorEastAsia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6235F7">
              <w:rPr>
                <w:b w:val="0"/>
                <w:sz w:val="24"/>
                <w:szCs w:val="24"/>
                <w:lang w:val="en-US"/>
              </w:rPr>
              <w:t>O`zbekiston</w:t>
            </w:r>
            <w:proofErr w:type="spellEnd"/>
            <w:r w:rsidRPr="006235F7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5F7">
              <w:rPr>
                <w:b w:val="0"/>
                <w:sz w:val="24"/>
                <w:szCs w:val="24"/>
                <w:lang w:val="en-US"/>
              </w:rPr>
              <w:t>Respublikasi</w:t>
            </w:r>
            <w:proofErr w:type="spellEnd"/>
            <w:r w:rsidRPr="006235F7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Toshkent </w:t>
            </w:r>
            <w:proofErr w:type="spellStart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>shahar</w:t>
            </w:r>
            <w:proofErr w:type="spellEnd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, </w:t>
            </w:r>
            <w:proofErr w:type="spellStart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>Shahrisabz</w:t>
            </w:r>
            <w:proofErr w:type="spellEnd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 </w:t>
            </w:r>
            <w:proofErr w:type="spellStart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>ko‘chasi</w:t>
            </w:r>
            <w:proofErr w:type="spellEnd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 85a</w:t>
            </w:r>
          </w:p>
        </w:tc>
      </w:tr>
      <w:tr w:rsidR="007F4513" w:rsidRPr="006B44D8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07" w:type="pct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4513" w:rsidRPr="007267EA" w:rsidRDefault="007F4513" w:rsidP="007F0480">
            <w:pPr>
              <w:ind w:firstLine="45"/>
              <w:rPr>
                <w:sz w:val="22"/>
                <w:szCs w:val="22"/>
              </w:rPr>
            </w:pPr>
            <w:proofErr w:type="spellStart"/>
            <w:r w:rsidRPr="006B44D8">
              <w:rPr>
                <w:sz w:val="22"/>
                <w:szCs w:val="22"/>
              </w:rPr>
              <w:t>Elektron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pochta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manzili</w:t>
            </w:r>
            <w:proofErr w:type="spellEnd"/>
            <w:r w:rsidRPr="006B44D8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677" w:type="pct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F4513" w:rsidRPr="006B44D8" w:rsidRDefault="005B0DCF" w:rsidP="00471DFD">
            <w:pPr>
              <w:rPr>
                <w:sz w:val="22"/>
                <w:szCs w:val="22"/>
                <w:lang w:val="en-US"/>
              </w:rPr>
            </w:pPr>
            <w:hyperlink r:id="rId5" w:history="1">
              <w:r w:rsidR="007F4513" w:rsidRPr="006B44D8">
                <w:rPr>
                  <w:rStyle w:val="a3"/>
                  <w:sz w:val="22"/>
                  <w:szCs w:val="22"/>
                  <w:lang w:val="en-US"/>
                </w:rPr>
                <w:t>info@utg.uz</w:t>
              </w:r>
            </w:hyperlink>
          </w:p>
        </w:tc>
      </w:tr>
      <w:tr w:rsidR="007F4513" w:rsidRPr="006B44D8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3207" w:type="pct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4513" w:rsidRPr="006B44D8" w:rsidRDefault="007F4513" w:rsidP="007F0480">
            <w:pPr>
              <w:ind w:firstLine="45"/>
              <w:rPr>
                <w:sz w:val="22"/>
                <w:szCs w:val="22"/>
              </w:rPr>
            </w:pPr>
            <w:proofErr w:type="spellStart"/>
            <w:r w:rsidRPr="006B44D8">
              <w:rPr>
                <w:sz w:val="22"/>
                <w:szCs w:val="22"/>
              </w:rPr>
              <w:t>Rasmiy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veb-sayti</w:t>
            </w:r>
            <w:proofErr w:type="spellEnd"/>
            <w:r w:rsidRPr="006B44D8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677" w:type="pct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F4513" w:rsidRPr="006B44D8" w:rsidRDefault="005B0DCF" w:rsidP="00471DFD">
            <w:pPr>
              <w:rPr>
                <w:sz w:val="22"/>
                <w:szCs w:val="22"/>
                <w:lang w:val="en-US"/>
              </w:rPr>
            </w:pPr>
            <w:hyperlink r:id="rId6" w:history="1">
              <w:r w:rsidR="007F4513" w:rsidRPr="006B44D8">
                <w:rPr>
                  <w:rStyle w:val="a3"/>
                  <w:sz w:val="22"/>
                  <w:szCs w:val="22"/>
                  <w:lang w:val="en-US"/>
                </w:rPr>
                <w:t>www.utg.uz</w:t>
              </w:r>
            </w:hyperlink>
          </w:p>
        </w:tc>
      </w:tr>
      <w:tr w:rsidR="007F4513" w:rsidRPr="005B0DCF" w:rsidTr="004C042E">
        <w:tc>
          <w:tcPr>
            <w:tcW w:w="116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r w:rsidRPr="006B44D8">
              <w:rPr>
                <w:sz w:val="22"/>
                <w:szCs w:val="22"/>
              </w:rPr>
              <w:t>3.</w:t>
            </w:r>
          </w:p>
        </w:tc>
        <w:tc>
          <w:tcPr>
            <w:tcW w:w="4884" w:type="pct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  <w:lang w:val="en-US"/>
              </w:rPr>
            </w:pPr>
            <w:r w:rsidRPr="006B44D8">
              <w:rPr>
                <w:b/>
                <w:bCs/>
                <w:sz w:val="22"/>
                <w:szCs w:val="22"/>
                <w:lang w:val="en-US"/>
              </w:rPr>
              <w:t>MUHIM FAKT TO‘G‘RISIDA AXBOROT</w:t>
            </w:r>
          </w:p>
        </w:tc>
      </w:tr>
      <w:tr w:rsidR="007F4513" w:rsidRPr="006B44D8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07" w:type="pct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ind w:firstLine="45"/>
              <w:rPr>
                <w:sz w:val="22"/>
                <w:szCs w:val="22"/>
              </w:rPr>
            </w:pPr>
            <w:proofErr w:type="spellStart"/>
            <w:r w:rsidRPr="006B44D8">
              <w:rPr>
                <w:sz w:val="22"/>
                <w:szCs w:val="22"/>
              </w:rPr>
              <w:t>Muhim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faktning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raqami</w:t>
            </w:r>
            <w:proofErr w:type="spellEnd"/>
            <w:r w:rsidRPr="006B44D8">
              <w:rPr>
                <w:sz w:val="22"/>
                <w:szCs w:val="22"/>
              </w:rPr>
              <w:t>:</w:t>
            </w:r>
          </w:p>
        </w:tc>
        <w:tc>
          <w:tcPr>
            <w:tcW w:w="1677" w:type="pct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  <w:r w:rsidRPr="006B44D8">
              <w:rPr>
                <w:sz w:val="22"/>
                <w:szCs w:val="22"/>
              </w:rPr>
              <w:t>06</w:t>
            </w:r>
          </w:p>
        </w:tc>
      </w:tr>
      <w:tr w:rsidR="007F4513" w:rsidRPr="005B0DCF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3207" w:type="pct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ind w:firstLine="45"/>
              <w:rPr>
                <w:sz w:val="22"/>
                <w:szCs w:val="22"/>
              </w:rPr>
            </w:pPr>
            <w:proofErr w:type="spellStart"/>
            <w:r w:rsidRPr="006B44D8">
              <w:rPr>
                <w:sz w:val="22"/>
                <w:szCs w:val="22"/>
              </w:rPr>
              <w:t>Muhim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faktning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nomi</w:t>
            </w:r>
            <w:proofErr w:type="spellEnd"/>
            <w:r w:rsidRPr="006B44D8">
              <w:rPr>
                <w:sz w:val="22"/>
                <w:szCs w:val="22"/>
              </w:rPr>
              <w:t>:</w:t>
            </w:r>
          </w:p>
        </w:tc>
        <w:tc>
          <w:tcPr>
            <w:tcW w:w="1677" w:type="pct"/>
            <w:gridSpan w:val="3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F4513" w:rsidRPr="006B44D8" w:rsidRDefault="007F4513" w:rsidP="007F0480">
            <w:pPr>
              <w:rPr>
                <w:sz w:val="22"/>
                <w:szCs w:val="22"/>
                <w:lang w:val="en-US"/>
              </w:rPr>
            </w:pPr>
            <w:proofErr w:type="spellStart"/>
            <w:r w:rsidRPr="006B44D8">
              <w:rPr>
                <w:sz w:val="22"/>
                <w:szCs w:val="22"/>
                <w:lang w:val="en-US"/>
              </w:rPr>
              <w:t>Emitentning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yuqori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boshqaruv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organi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tomonidan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qabul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qilingan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qarorlar</w:t>
            </w:r>
            <w:proofErr w:type="spellEnd"/>
          </w:p>
        </w:tc>
      </w:tr>
      <w:tr w:rsidR="007F4513" w:rsidRPr="006B44D8" w:rsidTr="004C558D">
        <w:trPr>
          <w:trHeight w:val="280"/>
        </w:trPr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ind w:firstLine="45"/>
              <w:rPr>
                <w:sz w:val="22"/>
                <w:szCs w:val="22"/>
              </w:rPr>
            </w:pPr>
            <w:proofErr w:type="spellStart"/>
            <w:r w:rsidRPr="006B44D8">
              <w:rPr>
                <w:sz w:val="22"/>
                <w:szCs w:val="22"/>
              </w:rPr>
              <w:t>Umumiy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yig‘ilish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turi</w:t>
            </w:r>
            <w:proofErr w:type="spellEnd"/>
            <w:r w:rsidRPr="006B44D8">
              <w:rPr>
                <w:sz w:val="22"/>
                <w:szCs w:val="22"/>
              </w:rPr>
              <w:t>: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  <w:proofErr w:type="spellStart"/>
            <w:r w:rsidRPr="006B44D8">
              <w:rPr>
                <w:sz w:val="22"/>
                <w:szCs w:val="22"/>
              </w:rPr>
              <w:t>Navbatdan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tashqari</w:t>
            </w:r>
            <w:proofErr w:type="spellEnd"/>
          </w:p>
        </w:tc>
      </w:tr>
      <w:tr w:rsidR="007F4513" w:rsidRPr="006B44D8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3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ind w:firstLine="45"/>
              <w:rPr>
                <w:sz w:val="22"/>
                <w:szCs w:val="22"/>
                <w:lang w:val="en-US"/>
              </w:rPr>
            </w:pPr>
            <w:proofErr w:type="spellStart"/>
            <w:r w:rsidRPr="006B44D8">
              <w:rPr>
                <w:sz w:val="22"/>
                <w:szCs w:val="22"/>
                <w:lang w:val="en-US"/>
              </w:rPr>
              <w:t>Umumiy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yig‘ilish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o‘tkazish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sanasi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F4513" w:rsidRPr="006B44D8" w:rsidRDefault="001E1CBF" w:rsidP="006235F7">
            <w:pPr>
              <w:ind w:firstLine="45"/>
              <w:rPr>
                <w:sz w:val="22"/>
                <w:szCs w:val="22"/>
                <w:lang w:val="en-US"/>
              </w:rPr>
            </w:pPr>
            <w:r w:rsidRPr="006B44D8">
              <w:rPr>
                <w:sz w:val="22"/>
                <w:szCs w:val="22"/>
                <w:lang w:val="en-US"/>
              </w:rPr>
              <w:t>1</w:t>
            </w:r>
            <w:r w:rsidR="006235F7">
              <w:rPr>
                <w:sz w:val="22"/>
                <w:szCs w:val="22"/>
                <w:lang w:val="en-US"/>
              </w:rPr>
              <w:t>2</w:t>
            </w:r>
            <w:r w:rsidRPr="006B44D8">
              <w:rPr>
                <w:sz w:val="22"/>
                <w:szCs w:val="22"/>
                <w:lang w:val="en-US"/>
              </w:rPr>
              <w:t>.0</w:t>
            </w:r>
            <w:r w:rsidR="006235F7">
              <w:rPr>
                <w:sz w:val="22"/>
                <w:szCs w:val="22"/>
                <w:lang w:val="en-US"/>
              </w:rPr>
              <w:t>7</w:t>
            </w:r>
            <w:r w:rsidRPr="006B44D8">
              <w:rPr>
                <w:sz w:val="22"/>
                <w:szCs w:val="22"/>
                <w:lang w:val="en-US"/>
              </w:rPr>
              <w:t>.202</w:t>
            </w:r>
            <w:r w:rsidR="006235F7">
              <w:rPr>
                <w:sz w:val="22"/>
                <w:szCs w:val="22"/>
                <w:lang w:val="en-US"/>
              </w:rPr>
              <w:t>4</w:t>
            </w:r>
          </w:p>
        </w:tc>
      </w:tr>
      <w:tr w:rsidR="007F4513" w:rsidRPr="006B44D8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07" w:type="pct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ind w:firstLine="45"/>
              <w:rPr>
                <w:sz w:val="22"/>
                <w:szCs w:val="22"/>
                <w:lang w:val="en-US"/>
              </w:rPr>
            </w:pPr>
            <w:proofErr w:type="spellStart"/>
            <w:r w:rsidRPr="006B44D8">
              <w:rPr>
                <w:sz w:val="22"/>
                <w:szCs w:val="22"/>
                <w:lang w:val="en-US"/>
              </w:rPr>
              <w:t>Umumiy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yig‘ilish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bayonnomasi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tuzilgan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sana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F4513" w:rsidRPr="006B44D8" w:rsidRDefault="006235F7" w:rsidP="005B0DCF">
            <w:pPr>
              <w:ind w:firstLine="4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5B0DCF">
              <w:rPr>
                <w:sz w:val="22"/>
                <w:szCs w:val="22"/>
                <w:lang w:val="en-US"/>
              </w:rPr>
              <w:t>9</w:t>
            </w:r>
            <w:bookmarkStart w:id="0" w:name="_GoBack"/>
            <w:bookmarkEnd w:id="0"/>
            <w:r w:rsidR="001E1CBF" w:rsidRPr="006B44D8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  <w:lang w:val="en-US"/>
              </w:rPr>
              <w:t>7</w:t>
            </w:r>
            <w:r w:rsidR="001E1CBF" w:rsidRPr="006B44D8">
              <w:rPr>
                <w:sz w:val="22"/>
                <w:szCs w:val="22"/>
                <w:lang w:val="en-US"/>
              </w:rPr>
              <w:t>.202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7F4513" w:rsidRPr="005B0DCF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07" w:type="pct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ind w:firstLine="45"/>
              <w:rPr>
                <w:sz w:val="22"/>
                <w:szCs w:val="22"/>
                <w:lang w:val="en-US"/>
              </w:rPr>
            </w:pPr>
            <w:proofErr w:type="spellStart"/>
            <w:r w:rsidRPr="006B44D8">
              <w:rPr>
                <w:sz w:val="22"/>
                <w:szCs w:val="22"/>
                <w:lang w:val="en-US"/>
              </w:rPr>
              <w:t>Umumiy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yig‘ilish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o‘tkazilgan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joy:</w:t>
            </w:r>
          </w:p>
        </w:tc>
        <w:tc>
          <w:tcPr>
            <w:tcW w:w="1677" w:type="pct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F4513" w:rsidRPr="006B44D8" w:rsidRDefault="006235F7" w:rsidP="007F0480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color w:val="424242"/>
                <w:sz w:val="22"/>
                <w:szCs w:val="22"/>
                <w:lang w:val="en-US"/>
              </w:rPr>
            </w:pPr>
            <w:proofErr w:type="spellStart"/>
            <w:r w:rsidRPr="006235F7">
              <w:rPr>
                <w:b w:val="0"/>
                <w:sz w:val="24"/>
                <w:szCs w:val="24"/>
                <w:lang w:val="en-US"/>
              </w:rPr>
              <w:t>O`zbekiston</w:t>
            </w:r>
            <w:proofErr w:type="spellEnd"/>
            <w:r w:rsidRPr="006235F7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5F7">
              <w:rPr>
                <w:b w:val="0"/>
                <w:sz w:val="24"/>
                <w:szCs w:val="24"/>
                <w:lang w:val="en-US"/>
              </w:rPr>
              <w:t>Respublikasi</w:t>
            </w:r>
            <w:proofErr w:type="spellEnd"/>
            <w:r w:rsidRPr="006235F7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Toshkent </w:t>
            </w:r>
            <w:proofErr w:type="spellStart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>shahar</w:t>
            </w:r>
            <w:proofErr w:type="spellEnd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, </w:t>
            </w:r>
            <w:proofErr w:type="spellStart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>Shahrisabz</w:t>
            </w:r>
            <w:proofErr w:type="spellEnd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 </w:t>
            </w:r>
            <w:proofErr w:type="spellStart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>ko‘chasi</w:t>
            </w:r>
            <w:proofErr w:type="spellEnd"/>
            <w:r w:rsidRPr="006235F7">
              <w:rPr>
                <w:b w:val="0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 85a</w:t>
            </w:r>
          </w:p>
        </w:tc>
      </w:tr>
      <w:tr w:rsidR="007F4513" w:rsidRPr="006B44D8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07" w:type="pct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4513" w:rsidRPr="006B44D8" w:rsidRDefault="007F4513" w:rsidP="007F0480">
            <w:pPr>
              <w:ind w:firstLine="45"/>
              <w:rPr>
                <w:sz w:val="22"/>
                <w:szCs w:val="22"/>
              </w:rPr>
            </w:pPr>
            <w:proofErr w:type="spellStart"/>
            <w:r w:rsidRPr="006B44D8">
              <w:rPr>
                <w:sz w:val="22"/>
                <w:szCs w:val="22"/>
              </w:rPr>
              <w:t>Umumiy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yig‘ilish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kvorumi</w:t>
            </w:r>
            <w:proofErr w:type="spellEnd"/>
            <w:r w:rsidRPr="006B44D8">
              <w:rPr>
                <w:sz w:val="22"/>
                <w:szCs w:val="22"/>
              </w:rPr>
              <w:t>:</w:t>
            </w:r>
          </w:p>
        </w:tc>
        <w:tc>
          <w:tcPr>
            <w:tcW w:w="1677" w:type="pct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F4513" w:rsidRPr="006B44D8" w:rsidRDefault="007F4513" w:rsidP="007F4513">
            <w:pPr>
              <w:ind w:firstLine="45"/>
              <w:rPr>
                <w:sz w:val="22"/>
                <w:szCs w:val="22"/>
              </w:rPr>
            </w:pPr>
            <w:r w:rsidRPr="006B44D8">
              <w:rPr>
                <w:sz w:val="22"/>
                <w:szCs w:val="22"/>
              </w:rPr>
              <w:t>99,</w:t>
            </w:r>
            <w:r w:rsidRPr="006B44D8">
              <w:rPr>
                <w:sz w:val="22"/>
                <w:szCs w:val="22"/>
                <w:lang w:val="en-US"/>
              </w:rPr>
              <w:t>99</w:t>
            </w:r>
            <w:r w:rsidRPr="006B44D8">
              <w:rPr>
                <w:sz w:val="22"/>
                <w:szCs w:val="22"/>
              </w:rPr>
              <w:t>%</w:t>
            </w:r>
          </w:p>
        </w:tc>
      </w:tr>
      <w:tr w:rsidR="007F4513" w:rsidRPr="006B44D8" w:rsidTr="004C042E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r w:rsidRPr="006B44D8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283" w:type="pct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B44D8">
              <w:rPr>
                <w:b/>
                <w:bCs/>
                <w:sz w:val="22"/>
                <w:szCs w:val="22"/>
                <w:lang w:val="en-US"/>
              </w:rPr>
              <w:t>Ovoz</w:t>
            </w:r>
            <w:proofErr w:type="spellEnd"/>
            <w:r w:rsidRPr="006B44D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b/>
                <w:bCs/>
                <w:sz w:val="22"/>
                <w:szCs w:val="22"/>
                <w:lang w:val="en-US"/>
              </w:rPr>
              <w:t>berishga</w:t>
            </w:r>
            <w:proofErr w:type="spellEnd"/>
            <w:r w:rsidRPr="006B44D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b/>
                <w:bCs/>
                <w:sz w:val="22"/>
                <w:szCs w:val="22"/>
                <w:lang w:val="en-US"/>
              </w:rPr>
              <w:t>qo‘yilgan</w:t>
            </w:r>
            <w:proofErr w:type="spellEnd"/>
            <w:r w:rsidRPr="006B44D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b/>
                <w:bCs/>
                <w:sz w:val="22"/>
                <w:szCs w:val="22"/>
                <w:lang w:val="en-US"/>
              </w:rPr>
              <w:t>masalalar</w:t>
            </w:r>
            <w:proofErr w:type="spellEnd"/>
          </w:p>
        </w:tc>
        <w:tc>
          <w:tcPr>
            <w:tcW w:w="3427" w:type="pct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sz w:val="22"/>
                <w:szCs w:val="22"/>
              </w:rPr>
              <w:t>Ovoz</w:t>
            </w:r>
            <w:proofErr w:type="spellEnd"/>
            <w:r w:rsidRPr="006B44D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b/>
                <w:bCs/>
                <w:sz w:val="22"/>
                <w:szCs w:val="22"/>
              </w:rPr>
              <w:t>berish</w:t>
            </w:r>
            <w:proofErr w:type="spellEnd"/>
            <w:r w:rsidRPr="006B44D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b/>
                <w:bCs/>
                <w:sz w:val="22"/>
                <w:szCs w:val="22"/>
              </w:rPr>
              <w:t>yakunlari</w:t>
            </w:r>
            <w:proofErr w:type="spellEnd"/>
          </w:p>
        </w:tc>
      </w:tr>
      <w:tr w:rsidR="00F808A0" w:rsidRPr="006B44D8" w:rsidTr="0019561C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1330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sz w:val="22"/>
                <w:szCs w:val="22"/>
              </w:rPr>
              <w:t>yoqlash</w:t>
            </w:r>
            <w:proofErr w:type="spellEnd"/>
          </w:p>
        </w:tc>
        <w:tc>
          <w:tcPr>
            <w:tcW w:w="1194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sz w:val="22"/>
                <w:szCs w:val="22"/>
              </w:rPr>
              <w:t>qarshi</w:t>
            </w:r>
            <w:proofErr w:type="spellEnd"/>
          </w:p>
        </w:tc>
        <w:tc>
          <w:tcPr>
            <w:tcW w:w="903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sz w:val="22"/>
                <w:szCs w:val="22"/>
              </w:rPr>
              <w:t>betaraflar</w:t>
            </w:r>
            <w:proofErr w:type="spellEnd"/>
          </w:p>
        </w:tc>
      </w:tr>
      <w:tr w:rsidR="00F808A0" w:rsidRPr="006B44D8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r w:rsidRPr="006B44D8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6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sz w:val="22"/>
                <w:szCs w:val="22"/>
              </w:rPr>
              <w:t>soni</w:t>
            </w:r>
            <w:proofErr w:type="spellEnd"/>
          </w:p>
        </w:tc>
        <w:tc>
          <w:tcPr>
            <w:tcW w:w="4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r w:rsidRPr="006B44D8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sz w:val="22"/>
                <w:szCs w:val="22"/>
              </w:rPr>
              <w:t>soni</w:t>
            </w:r>
            <w:proofErr w:type="spellEnd"/>
          </w:p>
        </w:tc>
        <w:tc>
          <w:tcPr>
            <w:tcW w:w="44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r w:rsidRPr="006B44D8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4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sz w:val="22"/>
                <w:szCs w:val="22"/>
              </w:rPr>
              <w:t>soni</w:t>
            </w:r>
            <w:proofErr w:type="spellEnd"/>
          </w:p>
        </w:tc>
      </w:tr>
      <w:tr w:rsidR="006B44D8" w:rsidRPr="006B44D8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r w:rsidRPr="006B44D8">
              <w:rPr>
                <w:sz w:val="22"/>
                <w:szCs w:val="22"/>
              </w:rPr>
              <w:t>1.</w:t>
            </w:r>
          </w:p>
        </w:tc>
        <w:tc>
          <w:tcPr>
            <w:tcW w:w="128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6235F7" w:rsidP="00121CD6">
            <w:pPr>
              <w:ind w:firstLine="45"/>
              <w:rPr>
                <w:sz w:val="22"/>
                <w:szCs w:val="22"/>
                <w:lang w:val="en-US"/>
              </w:rPr>
            </w:pPr>
            <w:proofErr w:type="spellStart"/>
            <w:r w:rsidRPr="006235F7">
              <w:rPr>
                <w:sz w:val="22"/>
                <w:szCs w:val="22"/>
                <w:lang w:val="en-US"/>
              </w:rPr>
              <w:t>Aksiyadorlarning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navbatdan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tashqari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umumiy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yig‘ilishi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ish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tartibini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tasdiqlash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100</w:t>
            </w:r>
            <w:r w:rsidRPr="006B44D8">
              <w:rPr>
                <w:rFonts w:eastAsia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6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622578889</w:t>
            </w:r>
          </w:p>
        </w:tc>
        <w:tc>
          <w:tcPr>
            <w:tcW w:w="4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0</w:t>
            </w:r>
            <w:r w:rsidRPr="006B44D8">
              <w:rPr>
                <w:rFonts w:eastAsia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44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0</w:t>
            </w:r>
            <w:r w:rsidRPr="006B44D8">
              <w:rPr>
                <w:rFonts w:eastAsia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4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B44D8" w:rsidRPr="006B44D8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r w:rsidRPr="006B44D8">
              <w:rPr>
                <w:sz w:val="22"/>
                <w:szCs w:val="22"/>
              </w:rPr>
              <w:t>2.</w:t>
            </w:r>
          </w:p>
        </w:tc>
        <w:tc>
          <w:tcPr>
            <w:tcW w:w="128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235F7" w:rsidRDefault="006235F7" w:rsidP="00121CD6">
            <w:pPr>
              <w:ind w:firstLine="45"/>
              <w:rPr>
                <w:sz w:val="22"/>
                <w:szCs w:val="22"/>
                <w:lang w:val="en-US"/>
              </w:rPr>
            </w:pPr>
            <w:r w:rsidRPr="006235F7">
              <w:rPr>
                <w:sz w:val="22"/>
                <w:szCs w:val="22"/>
                <w:lang w:val="en-US"/>
              </w:rPr>
              <w:t>“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O‘ztransgaz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” AJ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kuzatuv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kengashi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amaldagi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tarkibi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vakolatlarini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muddatidan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oldin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tugatish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100</w:t>
            </w:r>
            <w:r w:rsidRPr="006B44D8">
              <w:rPr>
                <w:rFonts w:eastAsia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6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622578889</w:t>
            </w:r>
          </w:p>
        </w:tc>
        <w:tc>
          <w:tcPr>
            <w:tcW w:w="4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0</w:t>
            </w:r>
            <w:r w:rsidRPr="006B44D8">
              <w:rPr>
                <w:rFonts w:eastAsia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44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0</w:t>
            </w:r>
            <w:r w:rsidRPr="006B44D8">
              <w:rPr>
                <w:rFonts w:eastAsia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4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B44D8" w:rsidRPr="006B44D8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r w:rsidRPr="006B44D8">
              <w:rPr>
                <w:sz w:val="22"/>
                <w:szCs w:val="22"/>
              </w:rPr>
              <w:t>3.</w:t>
            </w:r>
          </w:p>
        </w:tc>
        <w:tc>
          <w:tcPr>
            <w:tcW w:w="128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4513" w:rsidRPr="006B44D8" w:rsidRDefault="006235F7" w:rsidP="00121CD6">
            <w:pPr>
              <w:ind w:firstLine="45"/>
              <w:rPr>
                <w:sz w:val="22"/>
                <w:szCs w:val="22"/>
                <w:lang w:val="en-US"/>
              </w:rPr>
            </w:pPr>
            <w:r w:rsidRPr="006235F7">
              <w:rPr>
                <w:sz w:val="22"/>
                <w:szCs w:val="22"/>
                <w:lang w:val="en-US"/>
              </w:rPr>
              <w:t>“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O‘ztransgaz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” AJ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kuzatuv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kengashining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yangi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tarkibini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35F7">
              <w:rPr>
                <w:sz w:val="22"/>
                <w:szCs w:val="22"/>
                <w:lang w:val="en-US"/>
              </w:rPr>
              <w:t>saylash</w:t>
            </w:r>
            <w:proofErr w:type="spellEnd"/>
            <w:r w:rsidRPr="006235F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100</w:t>
            </w:r>
            <w:r w:rsidRPr="006B44D8">
              <w:rPr>
                <w:rFonts w:eastAsia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6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622578889</w:t>
            </w:r>
          </w:p>
        </w:tc>
        <w:tc>
          <w:tcPr>
            <w:tcW w:w="4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0</w:t>
            </w:r>
            <w:r w:rsidRPr="006B44D8">
              <w:rPr>
                <w:rFonts w:eastAsia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44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0</w:t>
            </w:r>
            <w:r w:rsidRPr="006B44D8">
              <w:rPr>
                <w:rFonts w:eastAsia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4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F4513" w:rsidRPr="006B44D8" w:rsidRDefault="007F4513" w:rsidP="007F048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B44D8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7F4513" w:rsidRPr="005B0DCF" w:rsidTr="004C042E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884" w:type="pct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7267EA" w:rsidRDefault="007F4513" w:rsidP="00CA4352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proofErr w:type="spellStart"/>
            <w:r w:rsidRPr="007267EA">
              <w:rPr>
                <w:rFonts w:eastAsia="Times New Roman"/>
                <w:lang w:val="en-US"/>
              </w:rPr>
              <w:t>Umumiy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yig‘ilish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tomonidan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qabul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qilingan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qarorlarning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to‘liq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bayoni</w:t>
            </w:r>
            <w:proofErr w:type="spellEnd"/>
            <w:r w:rsidRPr="007267EA">
              <w:rPr>
                <w:rFonts w:eastAsia="Times New Roman"/>
                <w:lang w:val="en-US"/>
              </w:rPr>
              <w:t>:</w:t>
            </w:r>
          </w:p>
        </w:tc>
      </w:tr>
      <w:tr w:rsidR="007F4513" w:rsidRPr="005B0DCF" w:rsidTr="004C042E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451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CA4352" w:rsidRDefault="007F4513" w:rsidP="00CA4352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</w:rPr>
            </w:pPr>
            <w:r w:rsidRPr="00CA4352">
              <w:rPr>
                <w:rFonts w:eastAsia="Times New Roman"/>
              </w:rPr>
              <w:t>1.</w:t>
            </w:r>
          </w:p>
        </w:tc>
        <w:tc>
          <w:tcPr>
            <w:tcW w:w="4710" w:type="pct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E1CBF" w:rsidRPr="007267EA" w:rsidRDefault="001E1CBF" w:rsidP="00CA4352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r w:rsidRPr="007267EA">
              <w:rPr>
                <w:rFonts w:eastAsia="Times New Roman"/>
                <w:lang w:val="en-US"/>
              </w:rPr>
              <w:t xml:space="preserve">1.1. </w:t>
            </w:r>
            <w:proofErr w:type="spellStart"/>
            <w:r w:rsidRPr="007267EA">
              <w:rPr>
                <w:rFonts w:eastAsia="Times New Roman"/>
                <w:lang w:val="en-US"/>
              </w:rPr>
              <w:t>Aksiyadorlarning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umumiy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yig‘ilishi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reglamenti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quyidagi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tarkibda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tasdiqlansin</w:t>
            </w:r>
            <w:proofErr w:type="spellEnd"/>
            <w:r w:rsidRPr="007267EA">
              <w:rPr>
                <w:rFonts w:eastAsia="Times New Roman"/>
                <w:lang w:val="en-US"/>
              </w:rPr>
              <w:t>:</w:t>
            </w:r>
          </w:p>
          <w:p w:rsidR="001E1CBF" w:rsidRPr="007267EA" w:rsidRDefault="001E1CBF" w:rsidP="00CA4352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proofErr w:type="spellStart"/>
            <w:r w:rsidRPr="007267EA">
              <w:rPr>
                <w:rFonts w:eastAsia="Times New Roman"/>
                <w:lang w:val="en-US"/>
              </w:rPr>
              <w:t>majlis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kun </w:t>
            </w:r>
            <w:proofErr w:type="spellStart"/>
            <w:r w:rsidRPr="007267EA">
              <w:rPr>
                <w:rFonts w:eastAsia="Times New Roman"/>
                <w:lang w:val="en-US"/>
              </w:rPr>
              <w:t>tartibidagi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asosiy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ma'ruzalar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- 15 </w:t>
            </w:r>
            <w:proofErr w:type="spellStart"/>
            <w:r w:rsidRPr="007267EA">
              <w:rPr>
                <w:rFonts w:eastAsia="Times New Roman"/>
                <w:lang w:val="en-US"/>
              </w:rPr>
              <w:t>daqiqagacha</w:t>
            </w:r>
            <w:proofErr w:type="spellEnd"/>
            <w:r w:rsidRPr="007267EA">
              <w:rPr>
                <w:rFonts w:eastAsia="Times New Roman"/>
                <w:lang w:val="en-US"/>
              </w:rPr>
              <w:t>;</w:t>
            </w:r>
          </w:p>
          <w:p w:rsidR="001E1CBF" w:rsidRPr="00652FEE" w:rsidRDefault="001E1CBF" w:rsidP="00CA4352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proofErr w:type="spellStart"/>
            <w:r w:rsidRPr="00652FEE">
              <w:rPr>
                <w:rFonts w:eastAsia="Times New Roman"/>
                <w:lang w:val="en-US"/>
              </w:rPr>
              <w:t>munozarali</w:t>
            </w:r>
            <w:proofErr w:type="spellEnd"/>
            <w:r w:rsidRPr="00652FEE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652FEE">
              <w:rPr>
                <w:rFonts w:eastAsia="Times New Roman"/>
                <w:lang w:val="en-US"/>
              </w:rPr>
              <w:t>nutqlar</w:t>
            </w:r>
            <w:proofErr w:type="spellEnd"/>
            <w:r w:rsidRPr="00652FEE">
              <w:rPr>
                <w:rFonts w:eastAsia="Times New Roman"/>
                <w:lang w:val="en-US"/>
              </w:rPr>
              <w:t xml:space="preserve"> - 5 </w:t>
            </w:r>
            <w:proofErr w:type="spellStart"/>
            <w:r w:rsidRPr="00652FEE">
              <w:rPr>
                <w:rFonts w:eastAsia="Times New Roman"/>
                <w:lang w:val="en-US"/>
              </w:rPr>
              <w:t>daqiqagacha</w:t>
            </w:r>
            <w:proofErr w:type="spellEnd"/>
            <w:r w:rsidRPr="00652FEE">
              <w:rPr>
                <w:rFonts w:eastAsia="Times New Roman"/>
                <w:lang w:val="en-US"/>
              </w:rPr>
              <w:t>;</w:t>
            </w:r>
          </w:p>
          <w:p w:rsidR="007F4513" w:rsidRPr="00652FEE" w:rsidRDefault="001E1CBF" w:rsidP="00CA4352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proofErr w:type="spellStart"/>
            <w:r w:rsidRPr="00652FEE">
              <w:rPr>
                <w:rFonts w:eastAsia="Times New Roman"/>
                <w:lang w:val="en-US"/>
              </w:rPr>
              <w:t>savollarga</w:t>
            </w:r>
            <w:proofErr w:type="spellEnd"/>
            <w:r w:rsidRPr="00652FEE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652FEE">
              <w:rPr>
                <w:rFonts w:eastAsia="Times New Roman"/>
                <w:lang w:val="en-US"/>
              </w:rPr>
              <w:t>javoblar</w:t>
            </w:r>
            <w:proofErr w:type="spellEnd"/>
            <w:r w:rsidRPr="00652FEE">
              <w:rPr>
                <w:rFonts w:eastAsia="Times New Roman"/>
                <w:lang w:val="en-US"/>
              </w:rPr>
              <w:t xml:space="preserve"> - 5 </w:t>
            </w:r>
            <w:proofErr w:type="spellStart"/>
            <w:r w:rsidRPr="00652FEE">
              <w:rPr>
                <w:rFonts w:eastAsia="Times New Roman"/>
                <w:lang w:val="en-US"/>
              </w:rPr>
              <w:t>daqiqagacha</w:t>
            </w:r>
            <w:proofErr w:type="spellEnd"/>
            <w:r w:rsidRPr="00652FEE">
              <w:rPr>
                <w:rFonts w:eastAsia="Times New Roman"/>
                <w:lang w:val="en-US"/>
              </w:rPr>
              <w:t>.</w:t>
            </w:r>
          </w:p>
        </w:tc>
      </w:tr>
      <w:tr w:rsidR="007F4513" w:rsidRPr="005B0DCF" w:rsidTr="004C042E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451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4513">
            <w:pPr>
              <w:jc w:val="center"/>
              <w:rPr>
                <w:sz w:val="22"/>
                <w:szCs w:val="22"/>
              </w:rPr>
            </w:pPr>
            <w:r w:rsidRPr="006B44D8">
              <w:rPr>
                <w:sz w:val="22"/>
                <w:szCs w:val="22"/>
              </w:rPr>
              <w:t>2.</w:t>
            </w:r>
          </w:p>
        </w:tc>
        <w:tc>
          <w:tcPr>
            <w:tcW w:w="4710" w:type="pct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235F7" w:rsidRPr="00CA4352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</w:rPr>
            </w:pPr>
            <w:r w:rsidRPr="00CA4352">
              <w:rPr>
                <w:rFonts w:eastAsia="Times New Roman"/>
              </w:rPr>
              <w:t>“</w:t>
            </w:r>
            <w:proofErr w:type="spellStart"/>
            <w:r w:rsidRPr="00CA4352">
              <w:rPr>
                <w:rFonts w:eastAsia="Times New Roman"/>
              </w:rPr>
              <w:t>O‘ztransgaz</w:t>
            </w:r>
            <w:proofErr w:type="spellEnd"/>
            <w:r w:rsidRPr="00CA4352">
              <w:rPr>
                <w:rFonts w:eastAsia="Times New Roman"/>
              </w:rPr>
              <w:t xml:space="preserve">” AJ </w:t>
            </w:r>
            <w:proofErr w:type="spellStart"/>
            <w:r w:rsidRPr="00CA4352">
              <w:rPr>
                <w:rFonts w:eastAsia="Times New Roman"/>
              </w:rPr>
              <w:t>kuzatuv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kengashi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amaldagi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tarkibi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vakolatlari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muddatidan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oldin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tugatilsin</w:t>
            </w:r>
            <w:proofErr w:type="spellEnd"/>
            <w:r w:rsidRPr="00CA4352">
              <w:rPr>
                <w:rFonts w:eastAsia="Times New Roman"/>
              </w:rPr>
              <w:t>:</w:t>
            </w:r>
          </w:p>
          <w:p w:rsidR="006235F7" w:rsidRPr="00CA4352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</w:rPr>
            </w:pPr>
            <w:proofErr w:type="spellStart"/>
            <w:r w:rsidRPr="00CA4352">
              <w:rPr>
                <w:rFonts w:eastAsia="Times New Roman"/>
              </w:rPr>
              <w:t>Ishmetov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Timur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Amindjanovich</w:t>
            </w:r>
            <w:proofErr w:type="spellEnd"/>
            <w:r w:rsidRPr="00CA4352">
              <w:rPr>
                <w:rFonts w:eastAsia="Times New Roman"/>
              </w:rPr>
              <w:t xml:space="preserve"> – </w:t>
            </w:r>
            <w:proofErr w:type="spellStart"/>
            <w:r w:rsidRPr="00CA4352">
              <w:rPr>
                <w:rFonts w:eastAsia="Times New Roman"/>
              </w:rPr>
              <w:t>O‘zbekiston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Respublikasi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Prezidentining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iqtisodiyot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sohalarini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rivojlantirish</w:t>
            </w:r>
            <w:proofErr w:type="spellEnd"/>
            <w:r w:rsidRPr="00CA4352">
              <w:rPr>
                <w:rFonts w:eastAsia="Times New Roman"/>
              </w:rPr>
              <w:t xml:space="preserve">, </w:t>
            </w:r>
            <w:proofErr w:type="spellStart"/>
            <w:r w:rsidRPr="00CA4352">
              <w:rPr>
                <w:rFonts w:eastAsia="Times New Roman"/>
              </w:rPr>
              <w:t>investisiya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va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tashqi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savdo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siyosatini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amalga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oshirish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masalalari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bo‘yicha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maslahatchisi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birinchi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o‘rinbosari</w:t>
            </w:r>
            <w:proofErr w:type="spellEnd"/>
            <w:r w:rsidRPr="00CA4352">
              <w:rPr>
                <w:rFonts w:eastAsia="Times New Roman"/>
              </w:rPr>
              <w:t>;</w:t>
            </w:r>
          </w:p>
          <w:p w:rsidR="006235F7" w:rsidRPr="007267EA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proofErr w:type="spellStart"/>
            <w:r w:rsidRPr="007267EA">
              <w:rPr>
                <w:rFonts w:eastAsia="Times New Roman"/>
                <w:lang w:val="en-US"/>
              </w:rPr>
              <w:t>Axmedxadjaev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Azim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Israilovich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– </w:t>
            </w:r>
            <w:proofErr w:type="spellStart"/>
            <w:r w:rsidRPr="007267EA">
              <w:rPr>
                <w:rFonts w:eastAsia="Times New Roman"/>
                <w:lang w:val="en-US"/>
              </w:rPr>
              <w:t>Energetika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vazirining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birinchi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o‘rinbosari</w:t>
            </w:r>
            <w:proofErr w:type="spellEnd"/>
            <w:r w:rsidRPr="007267EA">
              <w:rPr>
                <w:rFonts w:eastAsia="Times New Roman"/>
                <w:lang w:val="en-US"/>
              </w:rPr>
              <w:t>;</w:t>
            </w:r>
          </w:p>
          <w:p w:rsidR="006235F7" w:rsidRPr="007267EA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proofErr w:type="spellStart"/>
            <w:r w:rsidRPr="007267EA">
              <w:rPr>
                <w:rFonts w:eastAsia="Times New Roman"/>
                <w:lang w:val="en-US"/>
              </w:rPr>
              <w:lastRenderedPageBreak/>
              <w:t>Ismailov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Shuxrat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Yax'yaevich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– </w:t>
            </w:r>
            <w:proofErr w:type="spellStart"/>
            <w:r w:rsidRPr="007267EA">
              <w:rPr>
                <w:rFonts w:eastAsia="Times New Roman"/>
                <w:lang w:val="en-US"/>
              </w:rPr>
              <w:t>O‘zbekiston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Respublika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Prezidenti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Admi</w:t>
            </w:r>
            <w:r w:rsidR="00C210E7">
              <w:rPr>
                <w:rFonts w:eastAsia="Times New Roman"/>
                <w:lang w:val="en-US"/>
              </w:rPr>
              <w:t>n</w:t>
            </w:r>
            <w:r w:rsidRPr="007267EA">
              <w:rPr>
                <w:rFonts w:eastAsia="Times New Roman"/>
                <w:lang w:val="en-US"/>
              </w:rPr>
              <w:t>istratsiya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xodimi</w:t>
            </w:r>
            <w:proofErr w:type="spellEnd"/>
            <w:r w:rsidRPr="007267EA">
              <w:rPr>
                <w:rFonts w:eastAsia="Times New Roman"/>
                <w:lang w:val="en-US"/>
              </w:rPr>
              <w:t>;</w:t>
            </w:r>
          </w:p>
          <w:p w:rsidR="006235F7" w:rsidRPr="007267EA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proofErr w:type="spellStart"/>
            <w:r w:rsidRPr="007267EA">
              <w:rPr>
                <w:rFonts w:eastAsia="Times New Roman"/>
                <w:lang w:val="en-US"/>
              </w:rPr>
              <w:t>Isakov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Odilbek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Rustamovich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- </w:t>
            </w:r>
            <w:proofErr w:type="spellStart"/>
            <w:r w:rsidRPr="007267EA">
              <w:rPr>
                <w:rFonts w:eastAsia="Times New Roman"/>
                <w:lang w:val="en-US"/>
              </w:rPr>
              <w:t>Iqtisodiyot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va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moliya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vazirining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davlat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qarzi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7267EA">
              <w:rPr>
                <w:rFonts w:eastAsia="Times New Roman"/>
                <w:lang w:val="en-US"/>
              </w:rPr>
              <w:t>xalqaro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reytinglar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bilan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ishlash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hamda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davlat-xususiy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sheriklikni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rivojlantirish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bo‘yicha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konsultant-maslahatchisi</w:t>
            </w:r>
            <w:proofErr w:type="spellEnd"/>
            <w:r w:rsidRPr="007267EA">
              <w:rPr>
                <w:rFonts w:eastAsia="Times New Roman"/>
                <w:lang w:val="en-US"/>
              </w:rPr>
              <w:t>;</w:t>
            </w:r>
          </w:p>
          <w:p w:rsidR="006235F7" w:rsidRPr="007267EA" w:rsidRDefault="00652FEE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Jumanazarov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Akmal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Ruzik</w:t>
            </w:r>
            <w:r w:rsidR="006235F7" w:rsidRPr="007267EA">
              <w:rPr>
                <w:rFonts w:eastAsia="Times New Roman"/>
                <w:lang w:val="en-US"/>
              </w:rPr>
              <w:t>ulovich</w:t>
            </w:r>
            <w:proofErr w:type="spellEnd"/>
            <w:r w:rsidR="006235F7" w:rsidRPr="007267EA">
              <w:rPr>
                <w:rFonts w:eastAsia="Times New Roman"/>
                <w:lang w:val="en-US"/>
              </w:rPr>
              <w:t xml:space="preserve"> - </w:t>
            </w:r>
            <w:proofErr w:type="spellStart"/>
            <w:r w:rsidR="006235F7" w:rsidRPr="007267EA">
              <w:rPr>
                <w:rFonts w:eastAsia="Times New Roman"/>
                <w:lang w:val="en-US"/>
              </w:rPr>
              <w:t>O‘zbekiston</w:t>
            </w:r>
            <w:proofErr w:type="spellEnd"/>
            <w:r w:rsidR="006235F7"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6235F7" w:rsidRPr="007267EA">
              <w:rPr>
                <w:rFonts w:eastAsia="Times New Roman"/>
                <w:lang w:val="en-US"/>
              </w:rPr>
              <w:t>texnik</w:t>
            </w:r>
            <w:proofErr w:type="spellEnd"/>
            <w:r w:rsidR="006235F7"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6235F7" w:rsidRPr="007267EA">
              <w:rPr>
                <w:rFonts w:eastAsia="Times New Roman"/>
                <w:lang w:val="en-US"/>
              </w:rPr>
              <w:t>jihatdan</w:t>
            </w:r>
            <w:proofErr w:type="spellEnd"/>
            <w:r w:rsidR="006235F7"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6235F7" w:rsidRPr="007267EA">
              <w:rPr>
                <w:rFonts w:eastAsia="Times New Roman"/>
                <w:lang w:val="en-US"/>
              </w:rPr>
              <w:t>tartibga</w:t>
            </w:r>
            <w:proofErr w:type="spellEnd"/>
            <w:r w:rsidR="006235F7"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6235F7" w:rsidRPr="007267EA">
              <w:rPr>
                <w:rFonts w:eastAsia="Times New Roman"/>
                <w:lang w:val="en-US"/>
              </w:rPr>
              <w:t>solish</w:t>
            </w:r>
            <w:proofErr w:type="spellEnd"/>
            <w:r w:rsidR="006235F7"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6235F7" w:rsidRPr="007267EA">
              <w:rPr>
                <w:rFonts w:eastAsia="Times New Roman"/>
                <w:lang w:val="en-US"/>
              </w:rPr>
              <w:t>agentligining</w:t>
            </w:r>
            <w:proofErr w:type="spellEnd"/>
            <w:r w:rsidR="006235F7"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6235F7" w:rsidRPr="007267EA">
              <w:rPr>
                <w:rFonts w:eastAsia="Times New Roman"/>
                <w:lang w:val="en-US"/>
              </w:rPr>
              <w:t>direktori</w:t>
            </w:r>
            <w:proofErr w:type="spellEnd"/>
            <w:r w:rsidR="006235F7" w:rsidRPr="007267EA">
              <w:rPr>
                <w:rFonts w:eastAsia="Times New Roman"/>
                <w:lang w:val="en-US"/>
              </w:rPr>
              <w:t>;</w:t>
            </w:r>
          </w:p>
          <w:p w:rsidR="006235F7" w:rsidRPr="007267EA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proofErr w:type="spellStart"/>
            <w:r w:rsidRPr="007267EA">
              <w:rPr>
                <w:rFonts w:eastAsia="Times New Roman"/>
                <w:lang w:val="en-US"/>
              </w:rPr>
              <w:t>Sharaxmetov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Shaxrux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Shaturgunovich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– </w:t>
            </w:r>
            <w:proofErr w:type="spellStart"/>
            <w:r w:rsidRPr="007267EA">
              <w:rPr>
                <w:rFonts w:eastAsia="Times New Roman"/>
                <w:lang w:val="en-US"/>
              </w:rPr>
              <w:t>Biznes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va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tadbirkorlik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oliy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maktabi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direktorining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birinchi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o‘rinbosari</w:t>
            </w:r>
            <w:proofErr w:type="spellEnd"/>
            <w:r w:rsidRPr="007267EA">
              <w:rPr>
                <w:rFonts w:eastAsia="Times New Roman"/>
                <w:lang w:val="en-US"/>
              </w:rPr>
              <w:t>;</w:t>
            </w:r>
          </w:p>
          <w:p w:rsidR="007F4513" w:rsidRPr="007267EA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proofErr w:type="spellStart"/>
            <w:r w:rsidRPr="007267EA">
              <w:rPr>
                <w:rFonts w:eastAsia="Times New Roman"/>
                <w:lang w:val="en-US"/>
              </w:rPr>
              <w:t>Sharipov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Otabek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Bekmurodovich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- </w:t>
            </w:r>
            <w:proofErr w:type="spellStart"/>
            <w:r w:rsidRPr="007267EA">
              <w:rPr>
                <w:rFonts w:eastAsia="Times New Roman"/>
                <w:lang w:val="en-US"/>
              </w:rPr>
              <w:t>Investisiyalar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7267EA">
              <w:rPr>
                <w:rFonts w:eastAsia="Times New Roman"/>
                <w:lang w:val="en-US"/>
              </w:rPr>
              <w:t>sanoat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va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savdo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vazirligi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Sanoat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siyosatini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yuritish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yig‘ma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boshqarmasi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boshlig‘i</w:t>
            </w:r>
            <w:proofErr w:type="spellEnd"/>
            <w:r w:rsidRPr="007267EA">
              <w:rPr>
                <w:rFonts w:eastAsia="Times New Roman"/>
                <w:lang w:val="en-US"/>
              </w:rPr>
              <w:t>.</w:t>
            </w:r>
          </w:p>
        </w:tc>
      </w:tr>
      <w:tr w:rsidR="007F4513" w:rsidRPr="005B0DCF" w:rsidTr="004C042E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513" w:rsidRPr="006B44D8" w:rsidRDefault="007F4513" w:rsidP="007F451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4513" w:rsidRPr="006B44D8" w:rsidRDefault="007F4513" w:rsidP="007F4513">
            <w:pPr>
              <w:jc w:val="center"/>
              <w:rPr>
                <w:sz w:val="22"/>
                <w:szCs w:val="22"/>
              </w:rPr>
            </w:pPr>
            <w:r w:rsidRPr="006B44D8">
              <w:rPr>
                <w:sz w:val="22"/>
                <w:szCs w:val="22"/>
              </w:rPr>
              <w:t>3.</w:t>
            </w:r>
          </w:p>
        </w:tc>
        <w:tc>
          <w:tcPr>
            <w:tcW w:w="4710" w:type="pct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235F7" w:rsidRPr="00CA4352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</w:rPr>
            </w:pPr>
            <w:r w:rsidRPr="00CA4352">
              <w:rPr>
                <w:rFonts w:eastAsia="Times New Roman"/>
              </w:rPr>
              <w:t>“</w:t>
            </w:r>
            <w:proofErr w:type="spellStart"/>
            <w:r w:rsidRPr="00CA4352">
              <w:rPr>
                <w:rFonts w:eastAsia="Times New Roman"/>
              </w:rPr>
              <w:t>O‘ztransgaz</w:t>
            </w:r>
            <w:proofErr w:type="spellEnd"/>
            <w:r w:rsidRPr="00CA4352">
              <w:rPr>
                <w:rFonts w:eastAsia="Times New Roman"/>
              </w:rPr>
              <w:t xml:space="preserve">” AJ </w:t>
            </w:r>
            <w:proofErr w:type="spellStart"/>
            <w:r w:rsidRPr="00CA4352">
              <w:rPr>
                <w:rFonts w:eastAsia="Times New Roman"/>
              </w:rPr>
              <w:t>kuzatuv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kengashining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yangi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tarkibini</w:t>
            </w:r>
            <w:proofErr w:type="spellEnd"/>
            <w:r w:rsidRPr="00CA4352">
              <w:rPr>
                <w:rFonts w:eastAsia="Times New Roman"/>
              </w:rPr>
              <w:t xml:space="preserve"> 3 </w:t>
            </w:r>
            <w:proofErr w:type="spellStart"/>
            <w:r w:rsidRPr="00CA4352">
              <w:rPr>
                <w:rFonts w:eastAsia="Times New Roman"/>
              </w:rPr>
              <w:t>yil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muddatga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quyidagicha</w:t>
            </w:r>
            <w:proofErr w:type="spellEnd"/>
            <w:r w:rsidRPr="00CA4352">
              <w:rPr>
                <w:rFonts w:eastAsia="Times New Roman"/>
              </w:rPr>
              <w:t xml:space="preserve"> </w:t>
            </w:r>
            <w:proofErr w:type="spellStart"/>
            <w:r w:rsidRPr="00CA4352">
              <w:rPr>
                <w:rFonts w:eastAsia="Times New Roman"/>
              </w:rPr>
              <w:t>saylansin</w:t>
            </w:r>
            <w:proofErr w:type="spellEnd"/>
            <w:r w:rsidRPr="00CA4352">
              <w:rPr>
                <w:rFonts w:eastAsia="Times New Roman"/>
              </w:rPr>
              <w:t>:</w:t>
            </w:r>
          </w:p>
          <w:p w:rsidR="006235F7" w:rsidRPr="007267EA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r w:rsidRPr="007267EA">
              <w:rPr>
                <w:rFonts w:eastAsia="Times New Roman"/>
                <w:lang w:val="en-US"/>
              </w:rPr>
              <w:t xml:space="preserve">1. </w:t>
            </w:r>
            <w:proofErr w:type="spellStart"/>
            <w:r w:rsidRPr="007267EA">
              <w:rPr>
                <w:rFonts w:eastAsia="Times New Roman"/>
                <w:lang w:val="en-US"/>
              </w:rPr>
              <w:t>Mustafaev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Xurshed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Baxtiyorovich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– </w:t>
            </w:r>
            <w:proofErr w:type="spellStart"/>
            <w:r w:rsidRPr="007267EA">
              <w:rPr>
                <w:rFonts w:eastAsia="Times New Roman"/>
                <w:lang w:val="en-US"/>
              </w:rPr>
              <w:t>Iqtisodiyot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va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moliya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vazirligi</w:t>
            </w:r>
            <w:proofErr w:type="spellEnd"/>
            <w:r w:rsidRPr="007267EA">
              <w:rPr>
                <w:rFonts w:eastAsia="Times New Roman"/>
                <w:lang w:val="en-US"/>
              </w:rPr>
              <w:t>;</w:t>
            </w:r>
          </w:p>
          <w:p w:rsidR="006235F7" w:rsidRPr="007267EA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r w:rsidRPr="007267EA">
              <w:rPr>
                <w:rFonts w:eastAsia="Times New Roman"/>
                <w:lang w:val="en-US"/>
              </w:rPr>
              <w:t xml:space="preserve">2. </w:t>
            </w:r>
            <w:proofErr w:type="spellStart"/>
            <w:r w:rsidRPr="007267EA">
              <w:rPr>
                <w:rFonts w:eastAsia="Times New Roman"/>
                <w:lang w:val="en-US"/>
              </w:rPr>
              <w:t>Alirizaev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Shaxzod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Shuxratovich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– “</w:t>
            </w:r>
            <w:proofErr w:type="spellStart"/>
            <w:r w:rsidRPr="007267EA">
              <w:rPr>
                <w:rFonts w:eastAsia="Times New Roman"/>
                <w:lang w:val="en-US"/>
              </w:rPr>
              <w:t>O‘zbekneftgaz</w:t>
            </w:r>
            <w:proofErr w:type="spellEnd"/>
            <w:r w:rsidRPr="007267EA">
              <w:rPr>
                <w:rFonts w:eastAsia="Times New Roman"/>
                <w:lang w:val="en-US"/>
              </w:rPr>
              <w:t>” AJ;</w:t>
            </w:r>
          </w:p>
          <w:p w:rsidR="006235F7" w:rsidRPr="007267EA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r w:rsidRPr="007267EA">
              <w:rPr>
                <w:rFonts w:eastAsia="Times New Roman"/>
                <w:lang w:val="en-US"/>
              </w:rPr>
              <w:t xml:space="preserve">3. </w:t>
            </w:r>
            <w:proofErr w:type="spellStart"/>
            <w:r w:rsidRPr="007267EA">
              <w:rPr>
                <w:rFonts w:eastAsia="Times New Roman"/>
                <w:lang w:val="en-US"/>
              </w:rPr>
              <w:t>Raximov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Sarvar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Furkatovich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– </w:t>
            </w:r>
            <w:proofErr w:type="spellStart"/>
            <w:r w:rsidRPr="007267EA">
              <w:rPr>
                <w:rFonts w:eastAsia="Times New Roman"/>
                <w:lang w:val="en-US"/>
              </w:rPr>
              <w:t>Energetika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vazirligi</w:t>
            </w:r>
            <w:proofErr w:type="spellEnd"/>
            <w:r w:rsidRPr="007267EA">
              <w:rPr>
                <w:rFonts w:eastAsia="Times New Roman"/>
                <w:lang w:val="en-US"/>
              </w:rPr>
              <w:t>;</w:t>
            </w:r>
          </w:p>
          <w:p w:rsidR="006235F7" w:rsidRPr="007267EA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r w:rsidRPr="007267EA">
              <w:rPr>
                <w:rFonts w:eastAsia="Times New Roman"/>
                <w:lang w:val="en-US"/>
              </w:rPr>
              <w:t xml:space="preserve">4. </w:t>
            </w:r>
            <w:proofErr w:type="spellStart"/>
            <w:r w:rsidRPr="007267EA">
              <w:rPr>
                <w:rFonts w:eastAsia="Times New Roman"/>
                <w:lang w:val="en-US"/>
              </w:rPr>
              <w:t>Jumanazarov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Akmal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Ruzikulovich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- </w:t>
            </w:r>
            <w:proofErr w:type="spellStart"/>
            <w:r w:rsidRPr="007267EA">
              <w:rPr>
                <w:rFonts w:eastAsia="Times New Roman"/>
                <w:lang w:val="en-US"/>
              </w:rPr>
              <w:t>O‘zbekiston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texnik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jihatdan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tartibga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solish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agentligi</w:t>
            </w:r>
            <w:proofErr w:type="spellEnd"/>
            <w:r w:rsidRPr="007267EA">
              <w:rPr>
                <w:rFonts w:eastAsia="Times New Roman"/>
                <w:lang w:val="en-US"/>
              </w:rPr>
              <w:t>;</w:t>
            </w:r>
          </w:p>
          <w:p w:rsidR="006235F7" w:rsidRPr="007267EA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r w:rsidRPr="007267EA">
              <w:rPr>
                <w:rFonts w:eastAsia="Times New Roman"/>
                <w:lang w:val="en-US"/>
              </w:rPr>
              <w:t xml:space="preserve">5. </w:t>
            </w:r>
            <w:proofErr w:type="spellStart"/>
            <w:r w:rsidRPr="007267EA">
              <w:rPr>
                <w:rFonts w:eastAsia="Times New Roman"/>
                <w:lang w:val="en-US"/>
              </w:rPr>
              <w:t>Mam</w:t>
            </w:r>
            <w:r w:rsidR="00C210E7">
              <w:rPr>
                <w:rFonts w:eastAsia="Times New Roman"/>
                <w:lang w:val="en-US"/>
              </w:rPr>
              <w:t>adaliev</w:t>
            </w:r>
            <w:proofErr w:type="spellEnd"/>
            <w:r w:rsidR="00C210E7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C210E7">
              <w:rPr>
                <w:rFonts w:eastAsia="Times New Roman"/>
                <w:lang w:val="en-US"/>
              </w:rPr>
              <w:t>Salohiddin</w:t>
            </w:r>
            <w:proofErr w:type="spellEnd"/>
            <w:r w:rsidR="00C210E7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C210E7">
              <w:rPr>
                <w:rFonts w:eastAsia="Times New Roman"/>
                <w:lang w:val="en-US"/>
              </w:rPr>
              <w:t>Shaxobiddin</w:t>
            </w:r>
            <w:proofErr w:type="spellEnd"/>
            <w:r w:rsidR="00C210E7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C210E7">
              <w:rPr>
                <w:rFonts w:eastAsia="Times New Roman"/>
                <w:lang w:val="en-US"/>
              </w:rPr>
              <w:t>o’</w:t>
            </w:r>
            <w:r w:rsidRPr="007267EA">
              <w:rPr>
                <w:rFonts w:eastAsia="Times New Roman"/>
                <w:lang w:val="en-US"/>
              </w:rPr>
              <w:t>gli</w:t>
            </w:r>
            <w:proofErr w:type="spellEnd"/>
            <w:r w:rsidR="00C210E7">
              <w:rPr>
                <w:rFonts w:eastAsia="Times New Roman"/>
                <w:lang w:val="en-US"/>
              </w:rPr>
              <w:t xml:space="preserve"> </w:t>
            </w:r>
            <w:r w:rsidRPr="007267EA">
              <w:rPr>
                <w:rFonts w:eastAsia="Times New Roman"/>
                <w:lang w:val="en-US"/>
              </w:rPr>
              <w:t xml:space="preserve">– </w:t>
            </w:r>
            <w:proofErr w:type="spellStart"/>
            <w:r w:rsidRPr="007267EA">
              <w:rPr>
                <w:rFonts w:eastAsia="Times New Roman"/>
                <w:lang w:val="en-US"/>
              </w:rPr>
              <w:t>Iqtisodiyot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va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moliya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vazirligi</w:t>
            </w:r>
            <w:proofErr w:type="spellEnd"/>
            <w:r w:rsidRPr="007267EA">
              <w:rPr>
                <w:rFonts w:eastAsia="Times New Roman"/>
                <w:lang w:val="en-US"/>
              </w:rPr>
              <w:t>;</w:t>
            </w:r>
          </w:p>
          <w:p w:rsidR="006235F7" w:rsidRPr="007267EA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r w:rsidRPr="007267EA">
              <w:rPr>
                <w:rFonts w:eastAsia="Times New Roman"/>
                <w:lang w:val="en-US"/>
              </w:rPr>
              <w:t xml:space="preserve">6. </w:t>
            </w:r>
            <w:proofErr w:type="spellStart"/>
            <w:r w:rsidRPr="007267EA">
              <w:rPr>
                <w:rFonts w:eastAsia="Times New Roman"/>
                <w:lang w:val="en-US"/>
              </w:rPr>
              <w:t>Qurbonaliev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Sanjar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Sabriddinovich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– </w:t>
            </w:r>
            <w:proofErr w:type="spellStart"/>
            <w:r w:rsidRPr="007267EA">
              <w:rPr>
                <w:rFonts w:eastAsia="Times New Roman"/>
                <w:lang w:val="en-US"/>
              </w:rPr>
              <w:t>Davlat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aktivlarini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boshqarish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agentligi</w:t>
            </w:r>
            <w:proofErr w:type="spellEnd"/>
            <w:r w:rsidRPr="007267EA">
              <w:rPr>
                <w:rFonts w:eastAsia="Times New Roman"/>
                <w:lang w:val="en-US"/>
              </w:rPr>
              <w:t>;</w:t>
            </w:r>
          </w:p>
          <w:p w:rsidR="006235F7" w:rsidRPr="007267EA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r w:rsidRPr="007267EA">
              <w:rPr>
                <w:rFonts w:eastAsia="Times New Roman"/>
                <w:lang w:val="en-US"/>
              </w:rPr>
              <w:t xml:space="preserve">7. </w:t>
            </w:r>
            <w:proofErr w:type="spellStart"/>
            <w:r w:rsidRPr="007267EA">
              <w:rPr>
                <w:rFonts w:eastAsia="Times New Roman"/>
                <w:lang w:val="en-US"/>
              </w:rPr>
              <w:t>Kurbanov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Shaxzodjon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Kurbon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C210E7">
              <w:rPr>
                <w:rFonts w:eastAsia="Times New Roman"/>
                <w:lang w:val="en-US"/>
              </w:rPr>
              <w:t>o’</w:t>
            </w:r>
            <w:r w:rsidR="00C210E7" w:rsidRPr="007267EA">
              <w:rPr>
                <w:rFonts w:eastAsia="Times New Roman"/>
                <w:lang w:val="en-US"/>
              </w:rPr>
              <w:t>gli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– </w:t>
            </w:r>
            <w:proofErr w:type="spellStart"/>
            <w:r w:rsidRPr="007267EA">
              <w:rPr>
                <w:rFonts w:eastAsia="Times New Roman"/>
                <w:lang w:val="en-US"/>
              </w:rPr>
              <w:t>Investisiyalar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7267EA">
              <w:rPr>
                <w:rFonts w:eastAsia="Times New Roman"/>
                <w:lang w:val="en-US"/>
              </w:rPr>
              <w:t>sanoat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va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savdo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vazirligi</w:t>
            </w:r>
            <w:proofErr w:type="spellEnd"/>
            <w:r w:rsidRPr="007267EA">
              <w:rPr>
                <w:rFonts w:eastAsia="Times New Roman"/>
                <w:lang w:val="en-US"/>
              </w:rPr>
              <w:t>;</w:t>
            </w:r>
          </w:p>
          <w:p w:rsidR="006235F7" w:rsidRPr="007267EA" w:rsidRDefault="006235F7" w:rsidP="006235F7">
            <w:pPr>
              <w:shd w:val="clear" w:color="auto" w:fill="FAFAFA"/>
              <w:tabs>
                <w:tab w:val="left" w:pos="223"/>
              </w:tabs>
              <w:textAlignment w:val="baseline"/>
              <w:outlineLvl w:val="4"/>
              <w:rPr>
                <w:rFonts w:eastAsia="Times New Roman"/>
                <w:lang w:val="en-US"/>
              </w:rPr>
            </w:pPr>
            <w:r w:rsidRPr="007267EA">
              <w:rPr>
                <w:rFonts w:eastAsia="Times New Roman"/>
                <w:lang w:val="en-US"/>
              </w:rPr>
              <w:t xml:space="preserve">8. </w:t>
            </w:r>
            <w:proofErr w:type="spellStart"/>
            <w:r w:rsidRPr="007267EA">
              <w:rPr>
                <w:rFonts w:eastAsia="Times New Roman"/>
                <w:lang w:val="en-US"/>
              </w:rPr>
              <w:t>Jor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Ferrier (</w:t>
            </w:r>
            <w:proofErr w:type="spellStart"/>
            <w:r w:rsidRPr="007267EA">
              <w:rPr>
                <w:rFonts w:eastAsia="Times New Roman"/>
                <w:lang w:val="en-US"/>
              </w:rPr>
              <w:t>Jor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Ferrier) – </w:t>
            </w:r>
            <w:proofErr w:type="spellStart"/>
            <w:r w:rsidRPr="007267EA">
              <w:rPr>
                <w:rFonts w:eastAsia="Times New Roman"/>
                <w:lang w:val="en-US"/>
              </w:rPr>
              <w:t>mustaqil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a'zo</w:t>
            </w:r>
            <w:proofErr w:type="spellEnd"/>
            <w:r w:rsidRPr="007267EA">
              <w:rPr>
                <w:rFonts w:eastAsia="Times New Roman"/>
                <w:lang w:val="en-US"/>
              </w:rPr>
              <w:t>;</w:t>
            </w:r>
          </w:p>
          <w:p w:rsidR="007F4513" w:rsidRPr="007267EA" w:rsidRDefault="006235F7" w:rsidP="006235F7">
            <w:pPr>
              <w:shd w:val="clear" w:color="auto" w:fill="FAFAFA"/>
              <w:textAlignment w:val="baseline"/>
              <w:outlineLvl w:val="4"/>
              <w:rPr>
                <w:rFonts w:eastAsia="Times New Roman"/>
                <w:lang w:val="en-US"/>
              </w:rPr>
            </w:pPr>
            <w:r w:rsidRPr="007267EA">
              <w:rPr>
                <w:rFonts w:eastAsia="Times New Roman"/>
                <w:lang w:val="en-US"/>
              </w:rPr>
              <w:t xml:space="preserve">9. </w:t>
            </w:r>
            <w:proofErr w:type="spellStart"/>
            <w:r w:rsidRPr="007267EA">
              <w:rPr>
                <w:rFonts w:eastAsia="Times New Roman"/>
                <w:lang w:val="en-US"/>
              </w:rPr>
              <w:t>Artem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Simonov-</w:t>
            </w:r>
            <w:proofErr w:type="spellStart"/>
            <w:r w:rsidRPr="007267EA">
              <w:rPr>
                <w:rFonts w:eastAsia="Times New Roman"/>
                <w:lang w:val="en-US"/>
              </w:rPr>
              <w:t>Beshinskiy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– </w:t>
            </w:r>
            <w:proofErr w:type="spellStart"/>
            <w:r w:rsidRPr="007267EA">
              <w:rPr>
                <w:rFonts w:eastAsia="Times New Roman"/>
                <w:lang w:val="en-US"/>
              </w:rPr>
              <w:t>mustaqil</w:t>
            </w:r>
            <w:proofErr w:type="spellEnd"/>
            <w:r w:rsidRPr="007267E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267EA">
              <w:rPr>
                <w:rFonts w:eastAsia="Times New Roman"/>
                <w:lang w:val="en-US"/>
              </w:rPr>
              <w:t>a'zo</w:t>
            </w:r>
            <w:proofErr w:type="spellEnd"/>
            <w:r w:rsidRPr="007267EA">
              <w:rPr>
                <w:rFonts w:eastAsia="Times New Roman"/>
                <w:lang w:val="en-US"/>
              </w:rPr>
              <w:t>.</w:t>
            </w:r>
          </w:p>
        </w:tc>
      </w:tr>
      <w:tr w:rsidR="007F4513" w:rsidRPr="005B0DCF" w:rsidTr="004C042E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235F7" w:rsidRDefault="007F4513" w:rsidP="007F04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884" w:type="pct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  <w:lang w:val="en-US"/>
              </w:rPr>
            </w:pPr>
            <w:proofErr w:type="spellStart"/>
            <w:r w:rsidRPr="006B44D8">
              <w:rPr>
                <w:sz w:val="22"/>
                <w:szCs w:val="22"/>
                <w:lang w:val="en-US"/>
              </w:rPr>
              <w:t>Emitentning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ijroiya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organi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kuzatuv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kengashi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taftish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komissiyasi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a’zolari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foydasiga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hisoblangan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to‘langan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haq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yoki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kompensatsiyalar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6B44D8" w:rsidRPr="005B0DCF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textAlignment w:val="top"/>
              <w:rPr>
                <w:sz w:val="22"/>
                <w:szCs w:val="22"/>
              </w:rPr>
            </w:pPr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№</w:t>
            </w:r>
          </w:p>
        </w:tc>
        <w:tc>
          <w:tcPr>
            <w:tcW w:w="128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F.I.Sh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1330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Shaxs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a’zosi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hisoblangan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emitent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organining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nomi</w:t>
            </w:r>
            <w:proofErr w:type="spellEnd"/>
          </w:p>
        </w:tc>
        <w:tc>
          <w:tcPr>
            <w:tcW w:w="4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To‘lov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turi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haq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va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yoki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) 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kompensatsiyalar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7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Hisoblangan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summa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(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so‘m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)</w:t>
            </w:r>
          </w:p>
        </w:tc>
        <w:tc>
          <w:tcPr>
            <w:tcW w:w="44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F4513" w:rsidRPr="006B44D8" w:rsidRDefault="007F4513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Mablag‘lar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hisoblangan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davr</w:t>
            </w:r>
            <w:proofErr w:type="spellEnd"/>
          </w:p>
        </w:tc>
        <w:tc>
          <w:tcPr>
            <w:tcW w:w="4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  <w:lang w:val="en-US"/>
              </w:rPr>
            </w:pP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To‘lov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nazarda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tutilgan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emitent</w:t>
            </w:r>
            <w:proofErr w:type="spellEnd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B44D8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hujjati</w:t>
            </w:r>
            <w:proofErr w:type="spellEnd"/>
          </w:p>
        </w:tc>
      </w:tr>
      <w:tr w:rsidR="007F4513" w:rsidRPr="006B44D8" w:rsidTr="004C042E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884" w:type="pct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  <w:proofErr w:type="spellStart"/>
            <w:r w:rsidRPr="006B44D8">
              <w:rPr>
                <w:sz w:val="22"/>
                <w:szCs w:val="22"/>
              </w:rPr>
              <w:t>Kuzatuv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kengashi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a’zolarini</w:t>
            </w:r>
            <w:proofErr w:type="spellEnd"/>
            <w:r w:rsidRPr="006B44D8">
              <w:rPr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</w:rPr>
              <w:t>saylash</w:t>
            </w:r>
            <w:proofErr w:type="spellEnd"/>
            <w:r w:rsidRPr="006B44D8">
              <w:rPr>
                <w:sz w:val="22"/>
                <w:szCs w:val="22"/>
              </w:rPr>
              <w:t>:</w:t>
            </w:r>
          </w:p>
        </w:tc>
      </w:tr>
      <w:tr w:rsidR="007F4513" w:rsidRPr="005B0DCF" w:rsidTr="004C042E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</w:rPr>
            </w:pPr>
          </w:p>
        </w:tc>
        <w:tc>
          <w:tcPr>
            <w:tcW w:w="4884" w:type="pct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6B44D8" w:rsidRDefault="007F4513" w:rsidP="007F0480">
            <w:pPr>
              <w:rPr>
                <w:sz w:val="22"/>
                <w:szCs w:val="22"/>
                <w:lang w:val="en-US"/>
              </w:rPr>
            </w:pPr>
            <w:proofErr w:type="spellStart"/>
            <w:r w:rsidRPr="006B44D8">
              <w:rPr>
                <w:sz w:val="22"/>
                <w:szCs w:val="22"/>
                <w:lang w:val="en-US"/>
              </w:rPr>
              <w:t>Kandidatlar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to‘g‘risida</w:t>
            </w:r>
            <w:proofErr w:type="spellEnd"/>
            <w:r w:rsidRPr="006B4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4D8">
              <w:rPr>
                <w:sz w:val="22"/>
                <w:szCs w:val="22"/>
                <w:lang w:val="en-US"/>
              </w:rPr>
              <w:t>ma’lumot</w:t>
            </w:r>
            <w:proofErr w:type="spellEnd"/>
          </w:p>
        </w:tc>
      </w:tr>
      <w:tr w:rsidR="00F808A0" w:rsidRPr="006B44D8" w:rsidTr="0019561C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1CBF" w:rsidRPr="006B44D8" w:rsidRDefault="001E1CBF" w:rsidP="007F04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4" w:type="pct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E1CBF" w:rsidRPr="006B44D8" w:rsidRDefault="001E1CBF" w:rsidP="007F0480">
            <w:pPr>
              <w:jc w:val="center"/>
              <w:rPr>
                <w:sz w:val="22"/>
                <w:szCs w:val="22"/>
              </w:rPr>
            </w:pPr>
            <w:r w:rsidRPr="006B44D8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283" w:type="pct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E1CBF" w:rsidRPr="006B44D8" w:rsidRDefault="001E1CBF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sz w:val="22"/>
                <w:szCs w:val="22"/>
              </w:rPr>
              <w:t>F.I.Sh</w:t>
            </w:r>
            <w:proofErr w:type="spellEnd"/>
            <w:r w:rsidRPr="006B44D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00" w:type="pct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E1CBF" w:rsidRPr="006B44D8" w:rsidRDefault="001E1CBF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sz w:val="22"/>
                <w:szCs w:val="22"/>
              </w:rPr>
              <w:t>Ish</w:t>
            </w:r>
            <w:proofErr w:type="spellEnd"/>
            <w:r w:rsidRPr="006B44D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b/>
                <w:bCs/>
                <w:sz w:val="22"/>
                <w:szCs w:val="22"/>
              </w:rPr>
              <w:t>joyi</w:t>
            </w:r>
            <w:proofErr w:type="spellEnd"/>
          </w:p>
        </w:tc>
        <w:tc>
          <w:tcPr>
            <w:tcW w:w="630" w:type="pct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E1CBF" w:rsidRPr="006B44D8" w:rsidRDefault="001E1CBF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sz w:val="22"/>
                <w:szCs w:val="22"/>
              </w:rPr>
              <w:t>Lavozimi</w:t>
            </w:r>
            <w:proofErr w:type="spellEnd"/>
          </w:p>
        </w:tc>
        <w:tc>
          <w:tcPr>
            <w:tcW w:w="1194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E1CBF" w:rsidRPr="006B44D8" w:rsidRDefault="001E1CBF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sz w:val="22"/>
                <w:szCs w:val="22"/>
              </w:rPr>
              <w:t>Tegishli</w:t>
            </w:r>
            <w:proofErr w:type="spellEnd"/>
            <w:r w:rsidRPr="006B44D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b/>
                <w:bCs/>
                <w:sz w:val="22"/>
                <w:szCs w:val="22"/>
              </w:rPr>
              <w:t>aksiyalar</w:t>
            </w:r>
            <w:proofErr w:type="spellEnd"/>
          </w:p>
        </w:tc>
        <w:tc>
          <w:tcPr>
            <w:tcW w:w="903" w:type="pct"/>
            <w:gridSpan w:val="2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1CBF" w:rsidRPr="006B44D8" w:rsidRDefault="001E1CBF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sz w:val="22"/>
                <w:szCs w:val="22"/>
              </w:rPr>
              <w:t>Ovozlar</w:t>
            </w:r>
            <w:proofErr w:type="spellEnd"/>
            <w:r w:rsidRPr="006B44D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B44D8">
              <w:rPr>
                <w:b/>
                <w:bCs/>
                <w:sz w:val="22"/>
                <w:szCs w:val="22"/>
              </w:rPr>
              <w:t>soni</w:t>
            </w:r>
            <w:proofErr w:type="spellEnd"/>
          </w:p>
        </w:tc>
      </w:tr>
      <w:tr w:rsidR="00F808A0" w:rsidRPr="006B44D8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1CBF" w:rsidRPr="006B44D8" w:rsidRDefault="001E1CBF" w:rsidP="007F0480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E1CBF" w:rsidRPr="006B44D8" w:rsidRDefault="001E1CBF" w:rsidP="007F0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E1CBF" w:rsidRPr="006B44D8" w:rsidRDefault="001E1CBF" w:rsidP="007F048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0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E1CBF" w:rsidRPr="006B44D8" w:rsidRDefault="001E1CBF" w:rsidP="007F048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0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E1CBF" w:rsidRPr="006B44D8" w:rsidRDefault="001E1CBF" w:rsidP="007F048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E1CBF" w:rsidRPr="006B44D8" w:rsidRDefault="001E1CBF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sz w:val="22"/>
                <w:szCs w:val="22"/>
              </w:rPr>
              <w:t>turi</w:t>
            </w:r>
            <w:proofErr w:type="spellEnd"/>
          </w:p>
        </w:tc>
        <w:tc>
          <w:tcPr>
            <w:tcW w:w="7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E1CBF" w:rsidRPr="006B44D8" w:rsidRDefault="001E1CBF" w:rsidP="007F0480">
            <w:pPr>
              <w:jc w:val="center"/>
              <w:rPr>
                <w:sz w:val="22"/>
                <w:szCs w:val="22"/>
              </w:rPr>
            </w:pPr>
            <w:proofErr w:type="spellStart"/>
            <w:r w:rsidRPr="006B44D8">
              <w:rPr>
                <w:b/>
                <w:bCs/>
                <w:sz w:val="22"/>
                <w:szCs w:val="22"/>
              </w:rPr>
              <w:t>soni</w:t>
            </w:r>
            <w:proofErr w:type="spellEnd"/>
          </w:p>
        </w:tc>
        <w:tc>
          <w:tcPr>
            <w:tcW w:w="903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1CBF" w:rsidRPr="006B44D8" w:rsidRDefault="001E1CBF" w:rsidP="007F0480">
            <w:pPr>
              <w:rPr>
                <w:sz w:val="22"/>
                <w:szCs w:val="22"/>
              </w:rPr>
            </w:pPr>
          </w:p>
        </w:tc>
      </w:tr>
      <w:tr w:rsidR="00F808A0" w:rsidRPr="0019561C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1CBF" w:rsidRPr="006B44D8" w:rsidRDefault="001E1CBF" w:rsidP="007F0480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6B44D8" w:rsidRDefault="001E1CBF" w:rsidP="007F0480">
            <w:pPr>
              <w:jc w:val="center"/>
              <w:rPr>
                <w:sz w:val="22"/>
                <w:szCs w:val="22"/>
                <w:lang w:val="en-US"/>
              </w:rPr>
            </w:pPr>
            <w:r w:rsidRPr="006B44D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8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6B44D8" w:rsidRDefault="006235F7" w:rsidP="007F0480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5606F0">
              <w:rPr>
                <w:rFonts w:eastAsia="Times New Roman"/>
              </w:rPr>
              <w:t>Mustafaev</w:t>
            </w:r>
            <w:proofErr w:type="spellEnd"/>
            <w:r w:rsidRPr="005606F0">
              <w:rPr>
                <w:rFonts w:eastAsia="Times New Roman"/>
              </w:rPr>
              <w:t xml:space="preserve"> </w:t>
            </w:r>
            <w:proofErr w:type="spellStart"/>
            <w:r w:rsidRPr="005606F0">
              <w:rPr>
                <w:rFonts w:eastAsia="Times New Roman"/>
              </w:rPr>
              <w:t>Xurshed</w:t>
            </w:r>
            <w:proofErr w:type="spellEnd"/>
            <w:r w:rsidRPr="005606F0">
              <w:rPr>
                <w:rFonts w:eastAsia="Times New Roman"/>
              </w:rPr>
              <w:t xml:space="preserve"> </w:t>
            </w:r>
            <w:proofErr w:type="spellStart"/>
            <w:r w:rsidRPr="005606F0">
              <w:rPr>
                <w:rFonts w:eastAsia="Times New Roman"/>
              </w:rPr>
              <w:t>Baxtiyorovich</w:t>
            </w:r>
            <w:proofErr w:type="spellEnd"/>
          </w:p>
        </w:tc>
        <w:tc>
          <w:tcPr>
            <w:tcW w:w="7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6B44D8" w:rsidRDefault="006235F7" w:rsidP="007F0480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5606F0">
              <w:rPr>
                <w:rFonts w:eastAsia="Times New Roman"/>
                <w:lang w:val="en-US"/>
              </w:rPr>
              <w:t>Iqtisodiyot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va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moliya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vazirligi</w:t>
            </w:r>
            <w:proofErr w:type="spellEnd"/>
          </w:p>
        </w:tc>
        <w:tc>
          <w:tcPr>
            <w:tcW w:w="6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19561C" w:rsidRDefault="006235F7" w:rsidP="007F0480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lang w:val="en-US"/>
              </w:rPr>
              <w:t>Vazir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o‘rinbosari</w:t>
            </w:r>
            <w:proofErr w:type="spellEnd"/>
          </w:p>
        </w:tc>
        <w:tc>
          <w:tcPr>
            <w:tcW w:w="4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19561C" w:rsidRDefault="001E1CBF" w:rsidP="001E1CB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9561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7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19561C" w:rsidRDefault="001E1CBF" w:rsidP="001E1CB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9561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03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1CBF" w:rsidRPr="0019561C" w:rsidRDefault="001E1CBF" w:rsidP="001E1CBF">
            <w:pPr>
              <w:jc w:val="center"/>
              <w:rPr>
                <w:sz w:val="22"/>
                <w:szCs w:val="22"/>
                <w:lang w:val="en-US"/>
              </w:rPr>
            </w:pPr>
            <w:r w:rsidRPr="0019561C">
              <w:rPr>
                <w:sz w:val="22"/>
                <w:szCs w:val="22"/>
                <w:lang w:val="en-US"/>
              </w:rPr>
              <w:t>0</w:t>
            </w:r>
          </w:p>
        </w:tc>
      </w:tr>
      <w:tr w:rsidR="00F808A0" w:rsidRPr="0019561C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1CBF" w:rsidRPr="006B44D8" w:rsidRDefault="001E1CBF" w:rsidP="007F0480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6B44D8" w:rsidRDefault="001E1CBF" w:rsidP="007F0480">
            <w:pPr>
              <w:jc w:val="center"/>
              <w:rPr>
                <w:sz w:val="22"/>
                <w:szCs w:val="22"/>
                <w:lang w:val="en-US"/>
              </w:rPr>
            </w:pPr>
            <w:r w:rsidRPr="006B44D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8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6B44D8" w:rsidRDefault="006235F7" w:rsidP="007F0480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5606F0">
              <w:rPr>
                <w:rFonts w:eastAsia="Times New Roman"/>
              </w:rPr>
              <w:t>Alirizaev</w:t>
            </w:r>
            <w:proofErr w:type="spellEnd"/>
            <w:r w:rsidRPr="005606F0">
              <w:rPr>
                <w:rFonts w:eastAsia="Times New Roman"/>
              </w:rPr>
              <w:t xml:space="preserve"> </w:t>
            </w:r>
            <w:proofErr w:type="spellStart"/>
            <w:r w:rsidRPr="005606F0">
              <w:rPr>
                <w:rFonts w:eastAsia="Times New Roman"/>
              </w:rPr>
              <w:t>Shaxzod</w:t>
            </w:r>
            <w:proofErr w:type="spellEnd"/>
            <w:r w:rsidRPr="005606F0">
              <w:rPr>
                <w:rFonts w:eastAsia="Times New Roman"/>
              </w:rPr>
              <w:t xml:space="preserve"> </w:t>
            </w:r>
            <w:proofErr w:type="spellStart"/>
            <w:r w:rsidRPr="005606F0">
              <w:rPr>
                <w:rFonts w:eastAsia="Times New Roman"/>
              </w:rPr>
              <w:t>Shuxratovich</w:t>
            </w:r>
            <w:proofErr w:type="spellEnd"/>
          </w:p>
        </w:tc>
        <w:tc>
          <w:tcPr>
            <w:tcW w:w="7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6B44D8" w:rsidRDefault="006235F7" w:rsidP="007F0480">
            <w:pPr>
              <w:rPr>
                <w:rFonts w:eastAsia="Times New Roman"/>
                <w:sz w:val="22"/>
                <w:szCs w:val="22"/>
              </w:rPr>
            </w:pPr>
            <w:r w:rsidRPr="005606F0">
              <w:rPr>
                <w:rFonts w:eastAsia="Times New Roman"/>
                <w:lang w:val="en-US"/>
              </w:rPr>
              <w:t>“</w:t>
            </w:r>
            <w:proofErr w:type="spellStart"/>
            <w:r w:rsidRPr="005606F0">
              <w:rPr>
                <w:rFonts w:eastAsia="Times New Roman"/>
                <w:lang w:val="en-US"/>
              </w:rPr>
              <w:t>O‘zbekneftgaz</w:t>
            </w:r>
            <w:proofErr w:type="spellEnd"/>
            <w:r w:rsidRPr="005606F0">
              <w:rPr>
                <w:rFonts w:eastAsia="Times New Roman"/>
                <w:lang w:val="en-US"/>
              </w:rPr>
              <w:t>” AJ</w:t>
            </w:r>
          </w:p>
        </w:tc>
        <w:tc>
          <w:tcPr>
            <w:tcW w:w="6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19561C" w:rsidRDefault="006235F7" w:rsidP="007F0480">
            <w:pPr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Boshqaruv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raisining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birinchi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o‘rinbosari</w:t>
            </w:r>
            <w:proofErr w:type="spellEnd"/>
          </w:p>
        </w:tc>
        <w:tc>
          <w:tcPr>
            <w:tcW w:w="4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19561C" w:rsidRDefault="001E1CBF" w:rsidP="001E1CB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9561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7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19561C" w:rsidRDefault="001E1CBF" w:rsidP="001E1CB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9561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03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1CBF" w:rsidRPr="0019561C" w:rsidRDefault="001E1CBF" w:rsidP="001E1CBF">
            <w:pPr>
              <w:jc w:val="center"/>
              <w:rPr>
                <w:sz w:val="22"/>
                <w:szCs w:val="22"/>
                <w:lang w:val="en-US"/>
              </w:rPr>
            </w:pPr>
            <w:r w:rsidRPr="0019561C">
              <w:rPr>
                <w:sz w:val="22"/>
                <w:szCs w:val="22"/>
                <w:lang w:val="en-US"/>
              </w:rPr>
              <w:t>0</w:t>
            </w:r>
          </w:p>
        </w:tc>
      </w:tr>
      <w:tr w:rsidR="00F808A0" w:rsidRPr="0019561C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1CBF" w:rsidRPr="006B44D8" w:rsidRDefault="001E1CBF" w:rsidP="007F0480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6B44D8" w:rsidRDefault="001E1CBF" w:rsidP="007F0480">
            <w:pPr>
              <w:jc w:val="center"/>
              <w:rPr>
                <w:sz w:val="22"/>
                <w:szCs w:val="22"/>
                <w:lang w:val="en-US"/>
              </w:rPr>
            </w:pPr>
            <w:r w:rsidRPr="006B44D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8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6B44D8" w:rsidRDefault="006235F7" w:rsidP="007F0480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5606F0">
              <w:rPr>
                <w:rFonts w:eastAsia="Times New Roman"/>
                <w:lang w:val="en-US"/>
              </w:rPr>
              <w:t>Raximov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Sarvar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Furkatovich</w:t>
            </w:r>
            <w:proofErr w:type="spellEnd"/>
          </w:p>
        </w:tc>
        <w:tc>
          <w:tcPr>
            <w:tcW w:w="7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6B44D8" w:rsidRDefault="006235F7" w:rsidP="007F0480">
            <w:pPr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5606F0">
              <w:rPr>
                <w:rFonts w:eastAsia="Times New Roman"/>
                <w:lang w:val="en-US"/>
              </w:rPr>
              <w:t>Energetika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vazirligi</w:t>
            </w:r>
            <w:proofErr w:type="spellEnd"/>
          </w:p>
        </w:tc>
        <w:tc>
          <w:tcPr>
            <w:tcW w:w="6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7267EA" w:rsidRDefault="007267EA" w:rsidP="007267EA">
            <w:pPr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val="en-US"/>
              </w:rPr>
              <w:t>Bo‘lim</w:t>
            </w:r>
            <w:proofErr w:type="spellEnd"/>
            <w:r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en-US"/>
              </w:rPr>
              <w:t>boshlig‘i</w:t>
            </w:r>
            <w:proofErr w:type="spellEnd"/>
          </w:p>
        </w:tc>
        <w:tc>
          <w:tcPr>
            <w:tcW w:w="4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19561C" w:rsidRDefault="001E1CBF" w:rsidP="001E1CB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9561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7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19561C" w:rsidRDefault="001E1CBF" w:rsidP="001E1CB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9561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03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1CBF" w:rsidRPr="0019561C" w:rsidRDefault="001E1CBF" w:rsidP="001E1CBF">
            <w:pPr>
              <w:jc w:val="center"/>
              <w:rPr>
                <w:sz w:val="22"/>
                <w:szCs w:val="22"/>
                <w:lang w:val="en-US"/>
              </w:rPr>
            </w:pPr>
            <w:r w:rsidRPr="0019561C">
              <w:rPr>
                <w:sz w:val="22"/>
                <w:szCs w:val="22"/>
                <w:lang w:val="en-US"/>
              </w:rPr>
              <w:t>0</w:t>
            </w:r>
          </w:p>
        </w:tc>
      </w:tr>
      <w:tr w:rsidR="00F808A0" w:rsidRPr="0019561C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1CBF" w:rsidRPr="006B44D8" w:rsidRDefault="001E1CBF" w:rsidP="007F0480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6B44D8" w:rsidRDefault="001E1CBF" w:rsidP="007F0480">
            <w:pPr>
              <w:jc w:val="center"/>
              <w:rPr>
                <w:sz w:val="22"/>
                <w:szCs w:val="22"/>
                <w:lang w:val="en-US"/>
              </w:rPr>
            </w:pPr>
            <w:r w:rsidRPr="006B44D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8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6B44D8" w:rsidRDefault="006235F7" w:rsidP="007F0480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5606F0">
              <w:rPr>
                <w:rFonts w:eastAsia="Times New Roman"/>
                <w:lang w:val="en-US"/>
              </w:rPr>
              <w:t>Jumanazarov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Akmal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Ruzikulovich</w:t>
            </w:r>
            <w:proofErr w:type="spellEnd"/>
          </w:p>
        </w:tc>
        <w:tc>
          <w:tcPr>
            <w:tcW w:w="7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6B44D8" w:rsidRDefault="006235F7" w:rsidP="007F0480">
            <w:pPr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5606F0">
              <w:rPr>
                <w:rFonts w:eastAsia="Times New Roman"/>
                <w:lang w:val="en-US"/>
              </w:rPr>
              <w:t>O‘zbekiston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texnik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jihatdan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tartibga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solish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agentligi</w:t>
            </w:r>
            <w:proofErr w:type="spellEnd"/>
          </w:p>
        </w:tc>
        <w:tc>
          <w:tcPr>
            <w:tcW w:w="6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19561C" w:rsidRDefault="006235F7" w:rsidP="007F0480">
            <w:pPr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Direktor</w:t>
            </w:r>
            <w:proofErr w:type="spellEnd"/>
          </w:p>
        </w:tc>
        <w:tc>
          <w:tcPr>
            <w:tcW w:w="4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19561C" w:rsidRDefault="001E1CBF" w:rsidP="001E1CB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9561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7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19561C" w:rsidRDefault="001E1CBF" w:rsidP="001E1CB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9561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03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1CBF" w:rsidRPr="0019561C" w:rsidRDefault="001E1CBF" w:rsidP="001E1CBF">
            <w:pPr>
              <w:jc w:val="center"/>
              <w:rPr>
                <w:sz w:val="22"/>
                <w:szCs w:val="22"/>
                <w:lang w:val="en-US"/>
              </w:rPr>
            </w:pPr>
            <w:r w:rsidRPr="0019561C">
              <w:rPr>
                <w:sz w:val="22"/>
                <w:szCs w:val="22"/>
                <w:lang w:val="en-US"/>
              </w:rPr>
              <w:t>0</w:t>
            </w:r>
          </w:p>
        </w:tc>
      </w:tr>
      <w:tr w:rsidR="00F808A0" w:rsidRPr="0019561C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1CBF" w:rsidRPr="006B44D8" w:rsidRDefault="001E1CBF" w:rsidP="007F0480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6B44D8" w:rsidRDefault="001E1CBF" w:rsidP="007F0480">
            <w:pPr>
              <w:jc w:val="center"/>
              <w:rPr>
                <w:sz w:val="22"/>
                <w:szCs w:val="22"/>
                <w:lang w:val="en-US"/>
              </w:rPr>
            </w:pPr>
            <w:r w:rsidRPr="006B44D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8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6B44D8" w:rsidRDefault="006235F7" w:rsidP="007F0480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5606F0">
              <w:rPr>
                <w:rFonts w:eastAsia="Times New Roman"/>
                <w:lang w:val="en-US"/>
              </w:rPr>
              <w:t>Mam</w:t>
            </w:r>
            <w:r>
              <w:rPr>
                <w:rFonts w:eastAsia="Times New Roman"/>
                <w:lang w:val="en-US"/>
              </w:rPr>
              <w:t>adaliev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Salohiddin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Shaxobiddin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o’</w:t>
            </w:r>
            <w:r w:rsidRPr="005606F0">
              <w:rPr>
                <w:rFonts w:eastAsia="Times New Roman"/>
                <w:lang w:val="en-US"/>
              </w:rPr>
              <w:t>gli</w:t>
            </w:r>
            <w:proofErr w:type="spellEnd"/>
          </w:p>
        </w:tc>
        <w:tc>
          <w:tcPr>
            <w:tcW w:w="7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6B44D8" w:rsidRDefault="006235F7" w:rsidP="007F0480">
            <w:pPr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5606F0">
              <w:rPr>
                <w:rFonts w:eastAsia="Times New Roman"/>
                <w:lang w:val="en-US"/>
              </w:rPr>
              <w:t>Iqtisodiyot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va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moliya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vazirligi</w:t>
            </w:r>
            <w:proofErr w:type="spellEnd"/>
          </w:p>
        </w:tc>
        <w:tc>
          <w:tcPr>
            <w:tcW w:w="6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9630BB" w:rsidRDefault="009630BB" w:rsidP="007F0480">
            <w:pPr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val="en-US"/>
              </w:rPr>
              <w:t>Departament</w:t>
            </w:r>
            <w:proofErr w:type="spellEnd"/>
            <w:r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en-US"/>
              </w:rPr>
              <w:t>direktori</w:t>
            </w:r>
            <w:proofErr w:type="spellEnd"/>
            <w:r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o‘rinbosari</w:t>
            </w:r>
            <w:proofErr w:type="spellEnd"/>
          </w:p>
        </w:tc>
        <w:tc>
          <w:tcPr>
            <w:tcW w:w="4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19561C" w:rsidRDefault="00AB2DB0" w:rsidP="001E1CB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9561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7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CBF" w:rsidRPr="0019561C" w:rsidRDefault="00AB2DB0" w:rsidP="001E1CB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9561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03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1CBF" w:rsidRPr="0019561C" w:rsidRDefault="00AB2DB0" w:rsidP="001E1CBF">
            <w:pPr>
              <w:jc w:val="center"/>
              <w:rPr>
                <w:sz w:val="22"/>
                <w:szCs w:val="22"/>
                <w:lang w:val="en-US"/>
              </w:rPr>
            </w:pPr>
            <w:r w:rsidRPr="0019561C">
              <w:rPr>
                <w:sz w:val="22"/>
                <w:szCs w:val="22"/>
                <w:lang w:val="en-US"/>
              </w:rPr>
              <w:t>0</w:t>
            </w:r>
          </w:p>
        </w:tc>
      </w:tr>
      <w:tr w:rsidR="006B44D8" w:rsidRPr="0019561C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4D8" w:rsidRPr="006B44D8" w:rsidRDefault="006B44D8" w:rsidP="006B44D8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4D8" w:rsidRPr="006B44D8" w:rsidRDefault="006B44D8" w:rsidP="006B44D8">
            <w:pPr>
              <w:jc w:val="center"/>
              <w:rPr>
                <w:sz w:val="22"/>
                <w:szCs w:val="22"/>
                <w:lang w:val="en-US"/>
              </w:rPr>
            </w:pPr>
            <w:r w:rsidRPr="006B44D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8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4D8" w:rsidRPr="006B44D8" w:rsidRDefault="006235F7" w:rsidP="006B44D8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5606F0">
              <w:rPr>
                <w:rFonts w:eastAsia="Times New Roman"/>
                <w:lang w:val="en-US"/>
              </w:rPr>
              <w:t>Qurbonaliev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Sanjar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Sabriddinovich</w:t>
            </w:r>
            <w:proofErr w:type="spellEnd"/>
          </w:p>
        </w:tc>
        <w:tc>
          <w:tcPr>
            <w:tcW w:w="7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4D8" w:rsidRPr="006B44D8" w:rsidRDefault="006235F7" w:rsidP="006B44D8">
            <w:pPr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D365AA">
              <w:rPr>
                <w:rFonts w:eastAsia="Times New Roman"/>
                <w:lang w:val="en-US"/>
              </w:rPr>
              <w:t>Davlat</w:t>
            </w:r>
            <w:proofErr w:type="spellEnd"/>
            <w:r w:rsidRPr="00D365A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D365AA">
              <w:rPr>
                <w:rFonts w:eastAsia="Times New Roman"/>
                <w:lang w:val="en-US"/>
              </w:rPr>
              <w:t>aktivlarini</w:t>
            </w:r>
            <w:proofErr w:type="spellEnd"/>
            <w:r w:rsidRPr="00D365A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D365AA">
              <w:rPr>
                <w:rFonts w:eastAsia="Times New Roman"/>
                <w:lang w:val="en-US"/>
              </w:rPr>
              <w:lastRenderedPageBreak/>
              <w:t>boshqarish</w:t>
            </w:r>
            <w:proofErr w:type="spellEnd"/>
            <w:r w:rsidRPr="00D365A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D365AA">
              <w:rPr>
                <w:rFonts w:eastAsia="Times New Roman"/>
                <w:lang w:val="en-US"/>
              </w:rPr>
              <w:t>agentligi</w:t>
            </w:r>
            <w:proofErr w:type="spellEnd"/>
          </w:p>
        </w:tc>
        <w:tc>
          <w:tcPr>
            <w:tcW w:w="6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4D8" w:rsidRPr="0019561C" w:rsidRDefault="006235F7" w:rsidP="006B44D8">
            <w:pPr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lastRenderedPageBreak/>
              <w:t>Departament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boshlig‘i</w:t>
            </w:r>
            <w:proofErr w:type="spellEnd"/>
          </w:p>
        </w:tc>
        <w:tc>
          <w:tcPr>
            <w:tcW w:w="4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4D8" w:rsidRPr="0019561C" w:rsidRDefault="006B44D8" w:rsidP="006B44D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9561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7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4D8" w:rsidRPr="0019561C" w:rsidRDefault="006B44D8" w:rsidP="006B44D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9561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03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B44D8" w:rsidRPr="0019561C" w:rsidRDefault="006B44D8" w:rsidP="006B44D8">
            <w:pPr>
              <w:jc w:val="center"/>
              <w:rPr>
                <w:sz w:val="22"/>
                <w:szCs w:val="22"/>
                <w:lang w:val="en-US"/>
              </w:rPr>
            </w:pPr>
            <w:r w:rsidRPr="0019561C">
              <w:rPr>
                <w:sz w:val="22"/>
                <w:szCs w:val="22"/>
                <w:lang w:val="en-US"/>
              </w:rPr>
              <w:t>0</w:t>
            </w:r>
          </w:p>
        </w:tc>
      </w:tr>
      <w:tr w:rsidR="006B44D8" w:rsidRPr="0019561C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4D8" w:rsidRPr="006B44D8" w:rsidRDefault="006B44D8" w:rsidP="006B44D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4D8" w:rsidRPr="006B44D8" w:rsidRDefault="006B44D8" w:rsidP="006B44D8">
            <w:pPr>
              <w:jc w:val="center"/>
              <w:rPr>
                <w:sz w:val="22"/>
                <w:szCs w:val="22"/>
                <w:lang w:val="en-US"/>
              </w:rPr>
            </w:pPr>
            <w:r w:rsidRPr="006B44D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8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4D8" w:rsidRPr="006B44D8" w:rsidRDefault="006235F7" w:rsidP="006B44D8">
            <w:pPr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5606F0">
              <w:rPr>
                <w:rFonts w:eastAsia="Times New Roman"/>
                <w:lang w:val="en-US"/>
              </w:rPr>
              <w:t>Kurbanov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Shaxzodjon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606F0">
              <w:rPr>
                <w:rFonts w:eastAsia="Times New Roman"/>
                <w:lang w:val="en-US"/>
              </w:rPr>
              <w:t>Kurbon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o’</w:t>
            </w:r>
            <w:r w:rsidRPr="005606F0">
              <w:rPr>
                <w:rFonts w:eastAsia="Times New Roman"/>
                <w:lang w:val="en-US"/>
              </w:rPr>
              <w:t>gli</w:t>
            </w:r>
            <w:proofErr w:type="spellEnd"/>
          </w:p>
        </w:tc>
        <w:tc>
          <w:tcPr>
            <w:tcW w:w="7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4D8" w:rsidRPr="006B44D8" w:rsidRDefault="006235F7" w:rsidP="006B44D8">
            <w:pPr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D365AA">
              <w:rPr>
                <w:rFonts w:eastAsia="Times New Roman"/>
                <w:lang w:val="en-US"/>
              </w:rPr>
              <w:t>Investisiyalar</w:t>
            </w:r>
            <w:proofErr w:type="spellEnd"/>
            <w:r w:rsidRPr="00D365AA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D365AA">
              <w:rPr>
                <w:rFonts w:eastAsia="Times New Roman"/>
                <w:lang w:val="en-US"/>
              </w:rPr>
              <w:t>sanoat</w:t>
            </w:r>
            <w:proofErr w:type="spellEnd"/>
            <w:r w:rsidRPr="00D365A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D365AA">
              <w:rPr>
                <w:rFonts w:eastAsia="Times New Roman"/>
                <w:lang w:val="en-US"/>
              </w:rPr>
              <w:t>va</w:t>
            </w:r>
            <w:proofErr w:type="spellEnd"/>
            <w:r w:rsidRPr="00D365A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D365AA">
              <w:rPr>
                <w:rFonts w:eastAsia="Times New Roman"/>
                <w:lang w:val="en-US"/>
              </w:rPr>
              <w:t>savdo</w:t>
            </w:r>
            <w:proofErr w:type="spellEnd"/>
            <w:r w:rsidRPr="00D365A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D365AA">
              <w:rPr>
                <w:rFonts w:eastAsia="Times New Roman"/>
                <w:lang w:val="en-US"/>
              </w:rPr>
              <w:t>vazirligi</w:t>
            </w:r>
            <w:proofErr w:type="spellEnd"/>
          </w:p>
        </w:tc>
        <w:tc>
          <w:tcPr>
            <w:tcW w:w="6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4D8" w:rsidRPr="0019561C" w:rsidRDefault="007267EA" w:rsidP="004C042E">
            <w:pPr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val="en-US"/>
              </w:rPr>
              <w:t>Boshqarma</w:t>
            </w:r>
            <w:proofErr w:type="spellEnd"/>
            <w:r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en-US"/>
              </w:rPr>
              <w:t>boshlig‘i</w:t>
            </w:r>
            <w:proofErr w:type="spellEnd"/>
          </w:p>
        </w:tc>
        <w:tc>
          <w:tcPr>
            <w:tcW w:w="4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4D8" w:rsidRPr="0019561C" w:rsidRDefault="006B44D8" w:rsidP="006B44D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9561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7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4D8" w:rsidRPr="0019561C" w:rsidRDefault="006B44D8" w:rsidP="006B44D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9561C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03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B44D8" w:rsidRPr="0019561C" w:rsidRDefault="006B44D8" w:rsidP="006B44D8">
            <w:pPr>
              <w:jc w:val="center"/>
              <w:rPr>
                <w:sz w:val="22"/>
                <w:szCs w:val="22"/>
                <w:lang w:val="en-US"/>
              </w:rPr>
            </w:pPr>
            <w:r w:rsidRPr="0019561C">
              <w:rPr>
                <w:sz w:val="22"/>
                <w:szCs w:val="22"/>
                <w:lang w:val="en-US"/>
              </w:rPr>
              <w:t>0</w:t>
            </w:r>
          </w:p>
        </w:tc>
      </w:tr>
      <w:tr w:rsidR="002F7ADF" w:rsidRPr="0019561C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ADF" w:rsidRPr="006B44D8" w:rsidRDefault="002F7ADF" w:rsidP="006B44D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7ADF" w:rsidRPr="006B44D8" w:rsidRDefault="002F7ADF" w:rsidP="006B44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128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7ADF" w:rsidRPr="005606F0" w:rsidRDefault="002F7ADF" w:rsidP="006B44D8">
            <w:pPr>
              <w:rPr>
                <w:rFonts w:eastAsia="Times New Roman"/>
                <w:lang w:val="en-US"/>
              </w:rPr>
            </w:pPr>
            <w:proofErr w:type="spellStart"/>
            <w:r w:rsidRPr="005606F0">
              <w:rPr>
                <w:rFonts w:eastAsia="Times New Roman"/>
                <w:lang w:val="en-US"/>
              </w:rPr>
              <w:t>Jor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Ferrier</w:t>
            </w:r>
          </w:p>
        </w:tc>
        <w:tc>
          <w:tcPr>
            <w:tcW w:w="7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7ADF" w:rsidRPr="00D365AA" w:rsidRDefault="002F7ADF" w:rsidP="006B44D8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Mustaqil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a’</w:t>
            </w:r>
            <w:r w:rsidRPr="005606F0">
              <w:rPr>
                <w:rFonts w:eastAsia="Times New Roman"/>
                <w:lang w:val="en-US"/>
              </w:rPr>
              <w:t>zo</w:t>
            </w:r>
            <w:proofErr w:type="spellEnd"/>
          </w:p>
        </w:tc>
        <w:tc>
          <w:tcPr>
            <w:tcW w:w="6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7ADF" w:rsidRPr="0019561C" w:rsidRDefault="002F7ADF" w:rsidP="002F7ADF">
            <w:pPr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Mustaqil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a’</w:t>
            </w:r>
            <w:r w:rsidRPr="005606F0">
              <w:rPr>
                <w:rFonts w:eastAsia="Times New Roman"/>
                <w:lang w:val="en-US"/>
              </w:rPr>
              <w:t>zo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7ADF" w:rsidRPr="0019561C" w:rsidRDefault="002F7ADF" w:rsidP="006B44D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7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7ADF" w:rsidRPr="0019561C" w:rsidRDefault="002F7ADF" w:rsidP="006B44D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03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F7ADF" w:rsidRPr="0019561C" w:rsidRDefault="002F7ADF" w:rsidP="006B44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F7ADF" w:rsidRPr="0019561C" w:rsidTr="004C558D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ADF" w:rsidRPr="006B44D8" w:rsidRDefault="002F7ADF" w:rsidP="006B44D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7ADF" w:rsidRPr="006B44D8" w:rsidRDefault="002F7ADF" w:rsidP="006B44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128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7ADF" w:rsidRPr="005606F0" w:rsidRDefault="002F7ADF" w:rsidP="006B44D8">
            <w:pPr>
              <w:rPr>
                <w:rFonts w:eastAsia="Times New Roman"/>
                <w:lang w:val="en-US"/>
              </w:rPr>
            </w:pPr>
            <w:proofErr w:type="spellStart"/>
            <w:r w:rsidRPr="005606F0">
              <w:rPr>
                <w:rFonts w:eastAsia="Times New Roman"/>
                <w:lang w:val="en-US"/>
              </w:rPr>
              <w:t>Artem</w:t>
            </w:r>
            <w:proofErr w:type="spellEnd"/>
            <w:r w:rsidRPr="005606F0">
              <w:rPr>
                <w:rFonts w:eastAsia="Times New Roman"/>
                <w:lang w:val="en-US"/>
              </w:rPr>
              <w:t xml:space="preserve"> Simonov-</w:t>
            </w:r>
            <w:proofErr w:type="spellStart"/>
            <w:r w:rsidRPr="005606F0">
              <w:rPr>
                <w:rFonts w:eastAsia="Times New Roman"/>
                <w:lang w:val="en-US"/>
              </w:rPr>
              <w:t>Beshinskiy</w:t>
            </w:r>
            <w:proofErr w:type="spellEnd"/>
          </w:p>
        </w:tc>
        <w:tc>
          <w:tcPr>
            <w:tcW w:w="7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7ADF" w:rsidRPr="00D365AA" w:rsidRDefault="002F7ADF" w:rsidP="006B44D8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Mustaqil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a’</w:t>
            </w:r>
            <w:r w:rsidRPr="005606F0">
              <w:rPr>
                <w:rFonts w:eastAsia="Times New Roman"/>
                <w:lang w:val="en-US"/>
              </w:rPr>
              <w:t>zo</w:t>
            </w:r>
            <w:proofErr w:type="spellEnd"/>
          </w:p>
        </w:tc>
        <w:tc>
          <w:tcPr>
            <w:tcW w:w="6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7ADF" w:rsidRPr="0019561C" w:rsidRDefault="002F7ADF" w:rsidP="004C042E">
            <w:pPr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Mustaqil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a’</w:t>
            </w:r>
            <w:r w:rsidRPr="005606F0">
              <w:rPr>
                <w:rFonts w:eastAsia="Times New Roman"/>
                <w:lang w:val="en-US"/>
              </w:rPr>
              <w:t>zo</w:t>
            </w:r>
            <w:proofErr w:type="spellEnd"/>
          </w:p>
        </w:tc>
        <w:tc>
          <w:tcPr>
            <w:tcW w:w="4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7ADF" w:rsidRPr="0019561C" w:rsidRDefault="002F7ADF" w:rsidP="006B44D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77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7ADF" w:rsidRPr="0019561C" w:rsidRDefault="002F7ADF" w:rsidP="006B44D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03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F7ADF" w:rsidRPr="0019561C" w:rsidRDefault="002F7ADF" w:rsidP="002F7AD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6B44D8" w:rsidRPr="006235F7" w:rsidTr="004C042E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4D8" w:rsidRPr="006B44D8" w:rsidRDefault="006B44D8" w:rsidP="006B44D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884" w:type="pct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44D8" w:rsidRPr="006B44D8" w:rsidRDefault="006B44D8" w:rsidP="006B44D8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7F4513" w:rsidRPr="007F4513" w:rsidRDefault="007F4513" w:rsidP="007F4513">
      <w:pPr>
        <w:rPr>
          <w:lang w:val="en-US"/>
        </w:rPr>
      </w:pPr>
    </w:p>
    <w:tbl>
      <w:tblPr>
        <w:tblW w:w="5000" w:type="pct"/>
        <w:tblInd w:w="-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348"/>
        <w:gridCol w:w="4071"/>
        <w:gridCol w:w="705"/>
        <w:gridCol w:w="2348"/>
        <w:gridCol w:w="816"/>
        <w:gridCol w:w="833"/>
      </w:tblGrid>
      <w:tr w:rsidR="007F4513" w:rsidRPr="006235F7" w:rsidTr="00456ADD">
        <w:tc>
          <w:tcPr>
            <w:tcW w:w="12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7064C4" w:rsidRDefault="007F4513" w:rsidP="007F04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7064C4" w:rsidRDefault="007F4513" w:rsidP="007F0480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217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7064C4" w:rsidRDefault="007F4513" w:rsidP="007F0480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7064C4" w:rsidRDefault="007F4513" w:rsidP="007F0480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5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7064C4" w:rsidRDefault="007F4513" w:rsidP="007F0480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43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7064C4" w:rsidRDefault="007F4513" w:rsidP="007F0480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44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4513" w:rsidRPr="007064C4" w:rsidRDefault="007F4513" w:rsidP="007F0480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:rsidR="00F372B5" w:rsidRPr="001E1CBF" w:rsidRDefault="005B0DCF">
      <w:pPr>
        <w:rPr>
          <w:lang w:val="en-US"/>
        </w:rPr>
      </w:pPr>
    </w:p>
    <w:sectPr w:rsidR="00F372B5" w:rsidRPr="001E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A0257"/>
    <w:multiLevelType w:val="multilevel"/>
    <w:tmpl w:val="8E42F72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3"/>
    <w:rsid w:val="0005470B"/>
    <w:rsid w:val="00121CD6"/>
    <w:rsid w:val="0019561C"/>
    <w:rsid w:val="001E1CBF"/>
    <w:rsid w:val="002F7ADF"/>
    <w:rsid w:val="0042136F"/>
    <w:rsid w:val="00456ADD"/>
    <w:rsid w:val="00471DFD"/>
    <w:rsid w:val="004C042E"/>
    <w:rsid w:val="004C558D"/>
    <w:rsid w:val="005B0DCF"/>
    <w:rsid w:val="006235F7"/>
    <w:rsid w:val="00625BD7"/>
    <w:rsid w:val="00652FEE"/>
    <w:rsid w:val="006B44D8"/>
    <w:rsid w:val="007267EA"/>
    <w:rsid w:val="007A75A3"/>
    <w:rsid w:val="007F4513"/>
    <w:rsid w:val="009630BB"/>
    <w:rsid w:val="00AB2DB0"/>
    <w:rsid w:val="00B54E1E"/>
    <w:rsid w:val="00C210E7"/>
    <w:rsid w:val="00CA4352"/>
    <w:rsid w:val="00DE2AAA"/>
    <w:rsid w:val="00E84437"/>
    <w:rsid w:val="00F808A0"/>
    <w:rsid w:val="00F8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E1D9F-1359-4646-A966-9C80DFB9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1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F4513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F4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4513"/>
    <w:rPr>
      <w:color w:val="0000FF"/>
      <w:u w:val="single"/>
    </w:rPr>
  </w:style>
  <w:style w:type="paragraph" w:styleId="a4">
    <w:name w:val="List Paragraph"/>
    <w:aliases w:val="Bullet_IRAO,Мой Список,AC List 01,Подпись рисунка,Table-Normal,RSHB_Table-Normal,List Paragraph1,Заголовок_3"/>
    <w:basedOn w:val="a"/>
    <w:link w:val="a5"/>
    <w:uiPriority w:val="34"/>
    <w:qFormat/>
    <w:rsid w:val="006235F7"/>
    <w:pPr>
      <w:ind w:left="720"/>
      <w:contextualSpacing/>
    </w:pPr>
    <w:rPr>
      <w:rFonts w:eastAsia="Times New Roman"/>
    </w:rPr>
  </w:style>
  <w:style w:type="character" w:customStyle="1" w:styleId="a5">
    <w:name w:val="Абзац списка Знак"/>
    <w:aliases w:val="Bullet_IRAO Знак,Мой Список Знак,AC List 01 Знак,Подпись рисунка Знак,Table-Normal Знак,RSHB_Table-Normal Знак,List Paragraph1 Знак,Заголовок_3 Знак"/>
    <w:link w:val="a4"/>
    <w:uiPriority w:val="34"/>
    <w:locked/>
    <w:rsid w:val="006235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g.uz" TargetMode="External"/><Relationship Id="rId5" Type="http://schemas.openxmlformats.org/officeDocument/2006/relationships/hyperlink" Target="mailto:info@utg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Рузибоев Аскарали</dc:creator>
  <cp:keywords/>
  <dc:description/>
  <cp:lastModifiedBy>Нигина Мурадова</cp:lastModifiedBy>
  <cp:revision>21</cp:revision>
  <dcterms:created xsi:type="dcterms:W3CDTF">2021-10-05T06:44:00Z</dcterms:created>
  <dcterms:modified xsi:type="dcterms:W3CDTF">2024-07-22T07:18:00Z</dcterms:modified>
</cp:coreProperties>
</file>